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1083" w14:textId="2BFAE19C" w:rsidR="00A00BAC" w:rsidRDefault="00A00B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007A3EA" w14:textId="086E45D6" w:rsidR="00395743" w:rsidRDefault="00B62C90" w:rsidP="00B62C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3"/>
        <w:rPr>
          <w:b/>
          <w:bCs/>
          <w:noProof/>
          <w:color w:val="4C6A92"/>
          <w:sz w:val="52"/>
          <w:szCs w:val="52"/>
        </w:rPr>
      </w:pPr>
      <w:r>
        <w:rPr>
          <w:b/>
          <w:bCs/>
          <w:noProof/>
          <w:color w:val="4C6A92"/>
          <w:sz w:val="52"/>
          <w:szCs w:val="52"/>
        </w:rPr>
        <w:drawing>
          <wp:inline distT="0" distB="0" distL="0" distR="0" wp14:anchorId="0979D985" wp14:editId="3B061766">
            <wp:extent cx="6489700" cy="2355066"/>
            <wp:effectExtent l="0" t="0" r="6350" b="7620"/>
            <wp:docPr id="600988893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88893" name="Paveikslėlis 6009888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563" cy="23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146F" w14:textId="77777777" w:rsidR="00395743" w:rsidRDefault="00395743" w:rsidP="003957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3"/>
        <w:rPr>
          <w:b/>
          <w:bCs/>
          <w:noProof/>
          <w:color w:val="4C6A92"/>
          <w:sz w:val="52"/>
          <w:szCs w:val="52"/>
        </w:rPr>
      </w:pPr>
    </w:p>
    <w:p w14:paraId="170A0CD3" w14:textId="4E1BD287" w:rsidR="006667AA" w:rsidRDefault="006667AA" w:rsidP="003957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3"/>
        <w:rPr>
          <w:b/>
          <w:bCs/>
          <w:color w:val="4C6A92"/>
          <w:sz w:val="52"/>
          <w:szCs w:val="52"/>
        </w:rPr>
      </w:pPr>
    </w:p>
    <w:p w14:paraId="21B77851" w14:textId="77777777" w:rsidR="004C3639" w:rsidRDefault="004C3639" w:rsidP="003957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3"/>
        <w:rPr>
          <w:b/>
          <w:bCs/>
          <w:color w:val="4C6A92"/>
          <w:sz w:val="52"/>
          <w:szCs w:val="52"/>
        </w:rPr>
      </w:pPr>
    </w:p>
    <w:p w14:paraId="239B66EF" w14:textId="1801106A" w:rsidR="00A00BAC" w:rsidRDefault="006667AA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43"/>
        <w:rPr>
          <w:b/>
          <w:bCs/>
          <w:color w:val="4C6A92"/>
          <w:sz w:val="52"/>
          <w:szCs w:val="52"/>
        </w:rPr>
      </w:pPr>
      <w:r>
        <w:rPr>
          <w:b/>
          <w:bCs/>
          <w:color w:val="4C6A92"/>
          <w:sz w:val="52"/>
          <w:szCs w:val="52"/>
        </w:rPr>
        <w:t>Regionų administracinis teismas</w:t>
      </w:r>
    </w:p>
    <w:p w14:paraId="045033BB" w14:textId="77777777" w:rsidR="004C3639" w:rsidRDefault="004C3639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43"/>
        <w:rPr>
          <w:b/>
          <w:bCs/>
          <w:color w:val="4C6A92"/>
          <w:sz w:val="52"/>
          <w:szCs w:val="52"/>
        </w:rPr>
      </w:pPr>
    </w:p>
    <w:p w14:paraId="28C65BC9" w14:textId="77777777" w:rsidR="004C3639" w:rsidRDefault="004C3639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43"/>
        <w:rPr>
          <w:b/>
          <w:bCs/>
          <w:color w:val="4C6A92"/>
          <w:sz w:val="52"/>
          <w:szCs w:val="52"/>
        </w:rPr>
      </w:pPr>
    </w:p>
    <w:p w14:paraId="322AAFC1" w14:textId="77777777" w:rsidR="004C3639" w:rsidRDefault="004C3639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43"/>
        <w:rPr>
          <w:b/>
          <w:bCs/>
          <w:color w:val="4C6A92"/>
          <w:sz w:val="52"/>
          <w:szCs w:val="52"/>
        </w:rPr>
      </w:pPr>
    </w:p>
    <w:p w14:paraId="1BC89440" w14:textId="68ED4896" w:rsidR="00A00BAC" w:rsidRDefault="004C3639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84" w:lineRule="auto"/>
        <w:ind w:left="227" w:right="2961"/>
        <w:rPr>
          <w:color w:val="000000"/>
          <w:sz w:val="31"/>
          <w:szCs w:val="31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455CBEB" wp14:editId="34BF48F9">
            <wp:simplePos x="0" y="0"/>
            <wp:positionH relativeFrom="column">
              <wp:posOffset>5001895</wp:posOffset>
            </wp:positionH>
            <wp:positionV relativeFrom="paragraph">
              <wp:posOffset>238760</wp:posOffset>
            </wp:positionV>
            <wp:extent cx="1721485" cy="1685290"/>
            <wp:effectExtent l="0" t="0" r="0" b="0"/>
            <wp:wrapSquare wrapText="left" distT="19050" distB="19050" distL="19050" distR="190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8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31"/>
          <w:szCs w:val="31"/>
        </w:rPr>
        <w:t>Lengvai suprantamos kalbos Europoje ženklas</w:t>
      </w:r>
      <w:r>
        <w:rPr>
          <w:color w:val="000000"/>
          <w:sz w:val="31"/>
          <w:szCs w:val="31"/>
        </w:rPr>
        <w:t xml:space="preserve">,  kurį matote dešinėje, vadinasi taip:  </w:t>
      </w:r>
    </w:p>
    <w:p w14:paraId="78EC2247" w14:textId="7CF89EB4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213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© </w:t>
      </w:r>
      <w:proofErr w:type="spellStart"/>
      <w:r>
        <w:rPr>
          <w:color w:val="000000"/>
          <w:sz w:val="31"/>
          <w:szCs w:val="31"/>
        </w:rPr>
        <w:t>European</w:t>
      </w:r>
      <w:proofErr w:type="spellEnd"/>
      <w:r>
        <w:rPr>
          <w:color w:val="000000"/>
          <w:sz w:val="31"/>
          <w:szCs w:val="31"/>
        </w:rPr>
        <w:t xml:space="preserve"> </w:t>
      </w:r>
      <w:proofErr w:type="spellStart"/>
      <w:r>
        <w:rPr>
          <w:color w:val="000000"/>
          <w:sz w:val="31"/>
          <w:szCs w:val="31"/>
        </w:rPr>
        <w:t>Easy</w:t>
      </w:r>
      <w:proofErr w:type="spellEnd"/>
      <w:r>
        <w:rPr>
          <w:color w:val="000000"/>
          <w:sz w:val="31"/>
          <w:szCs w:val="31"/>
        </w:rPr>
        <w:t>-to-</w:t>
      </w:r>
      <w:proofErr w:type="spellStart"/>
      <w:r>
        <w:rPr>
          <w:color w:val="000000"/>
          <w:sz w:val="31"/>
          <w:szCs w:val="31"/>
        </w:rPr>
        <w:t>Read</w:t>
      </w:r>
      <w:proofErr w:type="spellEnd"/>
      <w:r>
        <w:rPr>
          <w:color w:val="000000"/>
          <w:sz w:val="31"/>
          <w:szCs w:val="31"/>
        </w:rPr>
        <w:t xml:space="preserve"> Logo: </w:t>
      </w:r>
      <w:proofErr w:type="spellStart"/>
      <w:r>
        <w:rPr>
          <w:color w:val="000000"/>
          <w:sz w:val="31"/>
          <w:szCs w:val="31"/>
        </w:rPr>
        <w:t>Inclusion</w:t>
      </w:r>
      <w:proofErr w:type="spellEnd"/>
      <w:r>
        <w:rPr>
          <w:color w:val="000000"/>
          <w:sz w:val="31"/>
          <w:szCs w:val="31"/>
        </w:rPr>
        <w:t xml:space="preserve"> </w:t>
      </w:r>
      <w:proofErr w:type="spellStart"/>
      <w:r>
        <w:rPr>
          <w:color w:val="000000"/>
          <w:sz w:val="31"/>
          <w:szCs w:val="31"/>
        </w:rPr>
        <w:t>Europe</w:t>
      </w:r>
      <w:proofErr w:type="spellEnd"/>
      <w:r>
        <w:rPr>
          <w:color w:val="000000"/>
          <w:sz w:val="31"/>
          <w:szCs w:val="31"/>
        </w:rPr>
        <w:t xml:space="preserve">.  </w:t>
      </w:r>
    </w:p>
    <w:p w14:paraId="15EC057E" w14:textId="28CD8198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4" w:line="240" w:lineRule="auto"/>
        <w:ind w:left="229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Daugiau informacijos apie šį ženklą  </w:t>
      </w:r>
    </w:p>
    <w:p w14:paraId="1A9B6474" w14:textId="77777777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218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anglų kalba galite perskaityti čia:  </w:t>
      </w:r>
    </w:p>
    <w:p w14:paraId="3C3B1EF2" w14:textId="305786B0" w:rsidR="004C3639" w:rsidRDefault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227"/>
        <w:rPr>
          <w:color w:val="467886"/>
          <w:sz w:val="31"/>
          <w:szCs w:val="31"/>
          <w:u w:val="single"/>
        </w:rPr>
      </w:pPr>
      <w:hyperlink r:id="rId7" w:history="1">
        <w:r w:rsidRPr="00624FF8">
          <w:rPr>
            <w:rStyle w:val="Hipersaitas"/>
            <w:sz w:val="31"/>
            <w:szCs w:val="31"/>
          </w:rPr>
          <w:t>https://www.inclusioneurope.eu/easy-to-read/</w:t>
        </w:r>
      </w:hyperlink>
    </w:p>
    <w:p w14:paraId="5A7FDDAB" w14:textId="77777777" w:rsidR="004C3639" w:rsidRDefault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227"/>
        <w:rPr>
          <w:color w:val="467886"/>
          <w:sz w:val="31"/>
          <w:szCs w:val="31"/>
          <w:u w:val="single"/>
        </w:rPr>
      </w:pPr>
    </w:p>
    <w:p w14:paraId="069ADE70" w14:textId="77777777" w:rsidR="004C3639" w:rsidRDefault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227"/>
        <w:rPr>
          <w:color w:val="467886"/>
          <w:sz w:val="31"/>
          <w:szCs w:val="31"/>
          <w:u w:val="single"/>
        </w:rPr>
      </w:pPr>
    </w:p>
    <w:p w14:paraId="56697A06" w14:textId="7667C91A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227"/>
        <w:rPr>
          <w:color w:val="467886"/>
          <w:sz w:val="31"/>
          <w:szCs w:val="31"/>
          <w:u w:val="single"/>
        </w:rPr>
      </w:pPr>
      <w:r>
        <w:rPr>
          <w:color w:val="467886"/>
          <w:sz w:val="31"/>
          <w:szCs w:val="31"/>
          <w:u w:val="single"/>
        </w:rPr>
        <w:t xml:space="preserve"> </w:t>
      </w:r>
    </w:p>
    <w:p w14:paraId="277B27C0" w14:textId="77777777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1"/>
        <w:rPr>
          <w:color w:val="467886"/>
          <w:sz w:val="31"/>
          <w:szCs w:val="31"/>
          <w:u w:val="single"/>
        </w:rPr>
      </w:pPr>
      <w:r>
        <w:rPr>
          <w:noProof/>
          <w:color w:val="467886"/>
          <w:sz w:val="31"/>
          <w:szCs w:val="31"/>
          <w:u w:val="single"/>
        </w:rPr>
        <w:lastRenderedPageBreak/>
        <w:drawing>
          <wp:inline distT="19050" distB="19050" distL="19050" distR="19050" wp14:anchorId="0F0D9328" wp14:editId="16D32B24">
            <wp:extent cx="2585720" cy="819074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81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425818" w14:textId="295F5020" w:rsidR="00A00BAC" w:rsidRDefault="00000000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8" w:line="383" w:lineRule="auto"/>
        <w:ind w:left="227" w:right="2343" w:hanging="13"/>
        <w:rPr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 xml:space="preserve">Šis tekstas yra parašytas lengvai suprantama kalba. </w:t>
      </w:r>
      <w:r>
        <w:rPr>
          <w:color w:val="000000"/>
          <w:sz w:val="31"/>
          <w:szCs w:val="31"/>
        </w:rPr>
        <w:t xml:space="preserve">Lengvai suprantama kalba reikalinga žmonėms, kuriems yra sunku suprasti įprastus tekstus. Lengvai suprantama kalba padeda jiems sužinoti naujos informacijos. </w:t>
      </w:r>
    </w:p>
    <w:p w14:paraId="143A5881" w14:textId="77777777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20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Tokių tekstų jau yra įvairiose pasaulio šalyse. </w:t>
      </w:r>
    </w:p>
    <w:p w14:paraId="1D6200CB" w14:textId="5D8D1170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3" w:line="385" w:lineRule="auto"/>
        <w:ind w:left="229" w:right="3861" w:hanging="15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Šį tekstą lengvai suprantama kalba parengė </w:t>
      </w:r>
      <w:r w:rsidR="006667AA">
        <w:rPr>
          <w:color w:val="000000"/>
          <w:sz w:val="31"/>
          <w:szCs w:val="31"/>
        </w:rPr>
        <w:t>Regionų administracinis teismas</w:t>
      </w:r>
      <w:r>
        <w:rPr>
          <w:color w:val="000000"/>
          <w:sz w:val="31"/>
          <w:szCs w:val="31"/>
        </w:rPr>
        <w:t xml:space="preserve">. </w:t>
      </w:r>
    </w:p>
    <w:p w14:paraId="53C51A80" w14:textId="77777777" w:rsidR="00A00BAC" w:rsidRDefault="00000000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2" w:line="240" w:lineRule="auto"/>
        <w:ind w:left="229" w:firstLine="338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Nuotraukos: </w:t>
      </w:r>
    </w:p>
    <w:p w14:paraId="4B968787" w14:textId="77777777" w:rsidR="00A00BA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587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• arasaac.org </w:t>
      </w:r>
    </w:p>
    <w:p w14:paraId="635C07C0" w14:textId="77777777" w:rsidR="00247286" w:rsidRDefault="00000000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587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• canva.co</w:t>
      </w:r>
      <w:r w:rsidR="00247286">
        <w:rPr>
          <w:color w:val="000000"/>
          <w:sz w:val="31"/>
          <w:szCs w:val="31"/>
        </w:rPr>
        <w:t>m</w:t>
      </w:r>
    </w:p>
    <w:p w14:paraId="119EA2F1" w14:textId="33767B11" w:rsidR="00A00BAC" w:rsidRDefault="00000000" w:rsidP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587"/>
        <w:rPr>
          <w:color w:val="000000"/>
          <w:sz w:val="31"/>
          <w:szCs w:val="31"/>
        </w:rPr>
      </w:pPr>
      <w:r w:rsidRPr="004C3639">
        <w:rPr>
          <w:color w:val="000000"/>
          <w:sz w:val="31"/>
          <w:szCs w:val="31"/>
        </w:rPr>
        <w:t xml:space="preserve">• </w:t>
      </w:r>
      <w:proofErr w:type="spellStart"/>
      <w:r w:rsidR="00B62C90" w:rsidRPr="00B62C90">
        <w:rPr>
          <w:color w:val="000000"/>
          <w:sz w:val="31"/>
          <w:szCs w:val="31"/>
        </w:rPr>
        <w:t>administracinis.teismas.lt</w:t>
      </w:r>
      <w:proofErr w:type="spellEnd"/>
      <w:r w:rsidR="00B62C90" w:rsidRPr="00B62C90">
        <w:rPr>
          <w:color w:val="000000"/>
          <w:sz w:val="31"/>
          <w:szCs w:val="31"/>
        </w:rPr>
        <w:t>/</w:t>
      </w:r>
      <w:r>
        <w:rPr>
          <w:color w:val="000000"/>
          <w:sz w:val="31"/>
          <w:szCs w:val="31"/>
        </w:rPr>
        <w:t xml:space="preserve"> </w:t>
      </w:r>
    </w:p>
    <w:p w14:paraId="5F9E9691" w14:textId="77777777" w:rsidR="00A82E37" w:rsidRDefault="00A82E37" w:rsidP="00247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587"/>
        <w:rPr>
          <w:color w:val="000000"/>
          <w:sz w:val="31"/>
          <w:szCs w:val="31"/>
        </w:rPr>
      </w:pPr>
    </w:p>
    <w:p w14:paraId="2B34E044" w14:textId="77777777" w:rsidR="00A82E37" w:rsidRDefault="00A82E37" w:rsidP="00247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587"/>
        <w:rPr>
          <w:color w:val="000000"/>
          <w:sz w:val="31"/>
          <w:szCs w:val="31"/>
        </w:rPr>
      </w:pPr>
    </w:p>
    <w:p w14:paraId="6F3FDD73" w14:textId="77777777" w:rsidR="00A82E37" w:rsidRDefault="00A82E37" w:rsidP="00247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587"/>
        <w:rPr>
          <w:color w:val="000000"/>
          <w:sz w:val="31"/>
          <w:szCs w:val="31"/>
        </w:rPr>
      </w:pPr>
    </w:p>
    <w:p w14:paraId="4FE7D4D9" w14:textId="77777777" w:rsidR="00A82E37" w:rsidRDefault="00A82E37" w:rsidP="00247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587"/>
        <w:rPr>
          <w:color w:val="000000"/>
          <w:sz w:val="31"/>
          <w:szCs w:val="31"/>
        </w:rPr>
      </w:pPr>
    </w:p>
    <w:p w14:paraId="4AC57683" w14:textId="77777777" w:rsidR="00A82E37" w:rsidRDefault="00A82E37" w:rsidP="00247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587"/>
        <w:rPr>
          <w:color w:val="000000"/>
          <w:sz w:val="31"/>
          <w:szCs w:val="31"/>
        </w:rPr>
      </w:pPr>
    </w:p>
    <w:p w14:paraId="4F0BC5DE" w14:textId="77777777" w:rsidR="00A82E37" w:rsidRDefault="00A82E37" w:rsidP="00247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587"/>
        <w:rPr>
          <w:color w:val="000000"/>
          <w:sz w:val="31"/>
          <w:szCs w:val="31"/>
        </w:rPr>
      </w:pPr>
    </w:p>
    <w:p w14:paraId="517F6766" w14:textId="4D06D20C" w:rsidR="001007D8" w:rsidRPr="004C3639" w:rsidRDefault="001007D8" w:rsidP="004128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2"/>
        <w:jc w:val="center"/>
        <w:rPr>
          <w:color w:val="4F81BD" w:themeColor="accent1"/>
          <w:sz w:val="36"/>
          <w:szCs w:val="36"/>
        </w:rPr>
      </w:pPr>
      <w:r w:rsidRPr="004C3639">
        <w:rPr>
          <w:color w:val="4F81BD" w:themeColor="accent1"/>
          <w:sz w:val="36"/>
          <w:szCs w:val="36"/>
        </w:rPr>
        <w:lastRenderedPageBreak/>
        <w:t>Kas yra Regionų administracinis teismas?</w:t>
      </w:r>
    </w:p>
    <w:p w14:paraId="48782EAF" w14:textId="7D240835" w:rsidR="004C3639" w:rsidRDefault="004C36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00" w:right="528" w:firstLine="27"/>
        <w:rPr>
          <w:color w:val="000000"/>
          <w:sz w:val="31"/>
          <w:szCs w:val="31"/>
        </w:rPr>
      </w:pPr>
    </w:p>
    <w:p w14:paraId="226DB46C" w14:textId="32B14B1A" w:rsidR="006667AA" w:rsidRDefault="0041287C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 w:rsidRPr="00691064">
        <w:rPr>
          <w:noProof/>
          <w:color w:val="000000"/>
          <w:sz w:val="31"/>
          <w:szCs w:val="31"/>
        </w:rPr>
        <w:drawing>
          <wp:anchor distT="19050" distB="19050" distL="19050" distR="19050" simplePos="0" relativeHeight="251659264" behindDoc="0" locked="0" layoutInCell="1" hidden="0" allowOverlap="1" wp14:anchorId="3E2AD41A" wp14:editId="120EB439">
            <wp:simplePos x="0" y="0"/>
            <wp:positionH relativeFrom="margin">
              <wp:posOffset>615950</wp:posOffset>
            </wp:positionH>
            <wp:positionV relativeFrom="paragraph">
              <wp:posOffset>158115</wp:posOffset>
            </wp:positionV>
            <wp:extent cx="1211580" cy="1105281"/>
            <wp:effectExtent l="0" t="0" r="7620" b="0"/>
            <wp:wrapSquare wrapText="right" distT="19050" distB="19050" distL="19050" distR="1905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105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667AA">
        <w:rPr>
          <w:color w:val="000000"/>
          <w:sz w:val="31"/>
          <w:szCs w:val="31"/>
        </w:rPr>
        <w:t>Regionų administracinis teismas</w:t>
      </w:r>
      <w:r>
        <w:rPr>
          <w:color w:val="000000"/>
          <w:sz w:val="31"/>
          <w:szCs w:val="31"/>
        </w:rPr>
        <w:t xml:space="preserve">  yra valstybės įstaiga. </w:t>
      </w:r>
      <w:r w:rsidR="00244E62" w:rsidRPr="00266468">
        <w:rPr>
          <w:color w:val="000000"/>
          <w:sz w:val="31"/>
          <w:szCs w:val="31"/>
        </w:rPr>
        <w:t>Įstaiga yra vieta, kurioje dirba žmonės.</w:t>
      </w:r>
    </w:p>
    <w:p w14:paraId="472C0C04" w14:textId="7E36FE6C" w:rsidR="004C0518" w:rsidRDefault="004C0518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</w:p>
    <w:p w14:paraId="23C3ABFB" w14:textId="1A1C50C9" w:rsidR="00B314E5" w:rsidRDefault="001007D8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administracinis teismas </w:t>
      </w:r>
      <w:r w:rsidR="00B01570">
        <w:rPr>
          <w:color w:val="000000"/>
          <w:sz w:val="31"/>
          <w:szCs w:val="31"/>
        </w:rPr>
        <w:t xml:space="preserve">yra </w:t>
      </w:r>
    </w:p>
    <w:p w14:paraId="0EB9F289" w14:textId="20FA1EC1" w:rsidR="00B01570" w:rsidRDefault="00B0157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specialus teismas.</w:t>
      </w:r>
      <w:r w:rsidR="000264BC">
        <w:rPr>
          <w:color w:val="000000"/>
          <w:sz w:val="31"/>
          <w:szCs w:val="31"/>
        </w:rPr>
        <w:t xml:space="preserve"> Šis </w:t>
      </w:r>
      <w:r w:rsidR="000264BC" w:rsidRPr="000264BC">
        <w:rPr>
          <w:color w:val="000000"/>
          <w:sz w:val="31"/>
          <w:szCs w:val="31"/>
        </w:rPr>
        <w:t>teismas</w:t>
      </w:r>
      <w:r w:rsidR="000264BC">
        <w:rPr>
          <w:color w:val="000000"/>
          <w:sz w:val="31"/>
          <w:szCs w:val="31"/>
        </w:rPr>
        <w:t xml:space="preserve"> </w:t>
      </w:r>
      <w:r w:rsidR="000264BC" w:rsidRPr="000264BC">
        <w:rPr>
          <w:color w:val="000000"/>
          <w:sz w:val="31"/>
          <w:szCs w:val="31"/>
        </w:rPr>
        <w:t xml:space="preserve">nagrinėja </w:t>
      </w:r>
      <w:r w:rsidR="004C0518">
        <w:rPr>
          <w:color w:val="000000"/>
          <w:sz w:val="31"/>
          <w:szCs w:val="31"/>
        </w:rPr>
        <w:t xml:space="preserve">                  </w:t>
      </w:r>
      <w:r w:rsidR="000264BC" w:rsidRPr="000264BC">
        <w:rPr>
          <w:color w:val="000000"/>
          <w:sz w:val="31"/>
          <w:szCs w:val="31"/>
        </w:rPr>
        <w:t>ginčus tarp žmonių ir valdžios</w:t>
      </w:r>
      <w:r w:rsidR="000264BC">
        <w:rPr>
          <w:color w:val="000000"/>
          <w:sz w:val="31"/>
          <w:szCs w:val="31"/>
        </w:rPr>
        <w:t>.</w:t>
      </w:r>
    </w:p>
    <w:p w14:paraId="08B886D4" w14:textId="79F16944" w:rsidR="00B314E5" w:rsidRDefault="00B314E5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</w:p>
    <w:p w14:paraId="746F9A6C" w14:textId="0F3B79B5" w:rsidR="00B01570" w:rsidRDefault="004C0518" w:rsidP="006C4F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206"/>
          <w:tab w:val="left" w:pos="10348"/>
        </w:tabs>
        <w:spacing w:before="12" w:line="360" w:lineRule="auto"/>
        <w:ind w:left="4716" w:right="28"/>
        <w:rPr>
          <w:color w:val="000000"/>
          <w:sz w:val="31"/>
          <w:szCs w:val="31"/>
        </w:rPr>
      </w:pPr>
      <w:r w:rsidRPr="0008671B">
        <w:rPr>
          <w:noProof/>
          <w:color w:val="000000"/>
          <w:sz w:val="31"/>
          <w:szCs w:val="31"/>
        </w:rPr>
        <w:drawing>
          <wp:anchor distT="0" distB="0" distL="114300" distR="114300" simplePos="0" relativeHeight="251678720" behindDoc="0" locked="0" layoutInCell="1" allowOverlap="1" wp14:anchorId="57E559B6" wp14:editId="0A3EF612">
            <wp:simplePos x="0" y="0"/>
            <wp:positionH relativeFrom="column">
              <wp:posOffset>452755</wp:posOffset>
            </wp:positionH>
            <wp:positionV relativeFrom="paragraph">
              <wp:posOffset>604520</wp:posOffset>
            </wp:positionV>
            <wp:extent cx="2105025" cy="1104900"/>
            <wp:effectExtent l="0" t="0" r="9525" b="0"/>
            <wp:wrapSquare wrapText="bothSides"/>
            <wp:docPr id="5293482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482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570" w:rsidRPr="00B01570">
        <w:rPr>
          <w:color w:val="000000"/>
          <w:sz w:val="31"/>
          <w:szCs w:val="31"/>
        </w:rPr>
        <w:t>Ši</w:t>
      </w:r>
      <w:r w:rsidR="00B01570">
        <w:rPr>
          <w:color w:val="000000"/>
          <w:sz w:val="31"/>
          <w:szCs w:val="31"/>
        </w:rPr>
        <w:t>s</w:t>
      </w:r>
      <w:r w:rsidR="00B01570" w:rsidRPr="00B01570">
        <w:rPr>
          <w:color w:val="000000"/>
          <w:sz w:val="31"/>
          <w:szCs w:val="31"/>
        </w:rPr>
        <w:t xml:space="preserve"> teisma</w:t>
      </w:r>
      <w:r w:rsidR="00B01570">
        <w:rPr>
          <w:color w:val="000000"/>
          <w:sz w:val="31"/>
          <w:szCs w:val="31"/>
        </w:rPr>
        <w:t>s</w:t>
      </w:r>
      <w:r w:rsidR="00B01570" w:rsidRPr="00B01570">
        <w:rPr>
          <w:color w:val="000000"/>
          <w:sz w:val="31"/>
          <w:szCs w:val="31"/>
        </w:rPr>
        <w:t xml:space="preserve"> sprendžia ginčus,  kai </w:t>
      </w:r>
      <w:r w:rsidR="0041287C">
        <w:rPr>
          <w:color w:val="000000"/>
          <w:sz w:val="31"/>
          <w:szCs w:val="31"/>
        </w:rPr>
        <w:t xml:space="preserve">                           </w:t>
      </w:r>
      <w:r w:rsidR="00B314E5">
        <w:rPr>
          <w:color w:val="000000"/>
          <w:sz w:val="31"/>
          <w:szCs w:val="31"/>
        </w:rPr>
        <w:t xml:space="preserve">                                                   </w:t>
      </w:r>
      <w:r w:rsidR="00B01570" w:rsidRPr="00B01570">
        <w:rPr>
          <w:color w:val="000000"/>
          <w:sz w:val="31"/>
          <w:szCs w:val="31"/>
        </w:rPr>
        <w:t>žmonės nesutinka:</w:t>
      </w:r>
    </w:p>
    <w:p w14:paraId="7FAD5B4F" w14:textId="3CFEBDDC" w:rsidR="00B01570" w:rsidRDefault="00B01570" w:rsidP="006C4F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8" w:firstLine="10"/>
        <w:rPr>
          <w:color w:val="000000"/>
          <w:sz w:val="31"/>
          <w:szCs w:val="31"/>
        </w:rPr>
      </w:pPr>
      <w:r w:rsidRPr="00B01570">
        <w:rPr>
          <w:color w:val="000000"/>
          <w:sz w:val="31"/>
          <w:szCs w:val="31"/>
        </w:rPr>
        <w:t>• su tuo, kaip su jais elgiasi Lietuvos įstaigos</w:t>
      </w:r>
      <w:r>
        <w:rPr>
          <w:color w:val="000000"/>
          <w:sz w:val="31"/>
          <w:szCs w:val="31"/>
        </w:rPr>
        <w:t>,</w:t>
      </w:r>
      <w:r w:rsidRPr="00B01570">
        <w:rPr>
          <w:color w:val="000000"/>
          <w:sz w:val="31"/>
          <w:szCs w:val="31"/>
        </w:rPr>
        <w:t xml:space="preserve"> </w:t>
      </w:r>
    </w:p>
    <w:p w14:paraId="4589468A" w14:textId="3B73B884" w:rsidR="00B01570" w:rsidRDefault="00B0157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 w:rsidRPr="00B01570">
        <w:rPr>
          <w:color w:val="000000"/>
          <w:sz w:val="31"/>
          <w:szCs w:val="31"/>
        </w:rPr>
        <w:t xml:space="preserve">• su valdžios sprendimais, </w:t>
      </w:r>
    </w:p>
    <w:p w14:paraId="1E94E3F7" w14:textId="508D4C9C" w:rsidR="00B01570" w:rsidRDefault="00B0157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 w:rsidRPr="00B01570">
        <w:rPr>
          <w:color w:val="000000"/>
          <w:sz w:val="31"/>
          <w:szCs w:val="31"/>
        </w:rPr>
        <w:t xml:space="preserve">• su tuo, kaip jiems suskaičiavo mokesčius, kuriuos jie turi sumokėti. </w:t>
      </w:r>
    </w:p>
    <w:p w14:paraId="7581E073" w14:textId="037B6390" w:rsidR="001007D8" w:rsidRDefault="00B0157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 w:rsidRPr="00B01570">
        <w:rPr>
          <w:color w:val="000000"/>
          <w:sz w:val="31"/>
          <w:szCs w:val="31"/>
        </w:rPr>
        <w:t xml:space="preserve">Tai vadiname administracinėmis bylomis. </w:t>
      </w:r>
    </w:p>
    <w:p w14:paraId="70E763FC" w14:textId="33A1D868" w:rsidR="001007D8" w:rsidRDefault="006C4F58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702272" behindDoc="1" locked="0" layoutInCell="1" allowOverlap="1" wp14:anchorId="033909F3" wp14:editId="6D7C7B61">
            <wp:simplePos x="0" y="0"/>
            <wp:positionH relativeFrom="column">
              <wp:posOffset>649605</wp:posOffset>
            </wp:positionH>
            <wp:positionV relativeFrom="paragraph">
              <wp:posOffset>551180</wp:posOffset>
            </wp:positionV>
            <wp:extent cx="1134110" cy="895985"/>
            <wp:effectExtent l="0" t="0" r="8890" b="0"/>
            <wp:wrapTight wrapText="bothSides">
              <wp:wrapPolygon edited="0">
                <wp:start x="0" y="0"/>
                <wp:lineTo x="0" y="21125"/>
                <wp:lineTo x="21406" y="21125"/>
                <wp:lineTo x="21406" y="0"/>
                <wp:lineTo x="0" y="0"/>
              </wp:wrapPolygon>
            </wp:wrapTight>
            <wp:docPr id="1636122876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7D8" w:rsidRPr="00266468">
        <w:rPr>
          <w:color w:val="000000"/>
          <w:sz w:val="31"/>
          <w:szCs w:val="31"/>
        </w:rPr>
        <w:t>Teismas priima sprendimus pagal įstatymus.</w:t>
      </w:r>
    </w:p>
    <w:p w14:paraId="643BB665" w14:textId="478110C5" w:rsidR="00E53509" w:rsidRDefault="00E53509" w:rsidP="00E535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</w:p>
    <w:p w14:paraId="2494D3FE" w14:textId="72B32B4D" w:rsidR="000863B7" w:rsidRDefault="006C4F58" w:rsidP="00E535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9200" behindDoc="1" locked="0" layoutInCell="1" allowOverlap="1" wp14:anchorId="72DE836A" wp14:editId="4BBDD545">
            <wp:simplePos x="0" y="0"/>
            <wp:positionH relativeFrom="column">
              <wp:posOffset>1296670</wp:posOffset>
            </wp:positionH>
            <wp:positionV relativeFrom="paragraph">
              <wp:posOffset>431800</wp:posOffset>
            </wp:positionV>
            <wp:extent cx="1134110" cy="835025"/>
            <wp:effectExtent l="0" t="0" r="8890" b="3175"/>
            <wp:wrapTight wrapText="bothSides">
              <wp:wrapPolygon edited="0">
                <wp:start x="0" y="0"/>
                <wp:lineTo x="0" y="21189"/>
                <wp:lineTo x="21406" y="21189"/>
                <wp:lineTo x="21406" y="0"/>
                <wp:lineTo x="0" y="0"/>
              </wp:wrapPolygon>
            </wp:wrapTight>
            <wp:docPr id="16887920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80768" behindDoc="1" locked="0" layoutInCell="1" allowOverlap="1" wp14:anchorId="5EB982D7" wp14:editId="114C0B0D">
            <wp:simplePos x="0" y="0"/>
            <wp:positionH relativeFrom="column">
              <wp:posOffset>33655</wp:posOffset>
            </wp:positionH>
            <wp:positionV relativeFrom="paragraph">
              <wp:posOffset>358140</wp:posOffset>
            </wp:positionV>
            <wp:extent cx="959485" cy="825500"/>
            <wp:effectExtent l="0" t="0" r="0" b="0"/>
            <wp:wrapTight wrapText="bothSides">
              <wp:wrapPolygon edited="0">
                <wp:start x="0" y="0"/>
                <wp:lineTo x="0" y="20935"/>
                <wp:lineTo x="21014" y="20935"/>
                <wp:lineTo x="21014" y="0"/>
                <wp:lineTo x="0" y="0"/>
              </wp:wrapPolygon>
            </wp:wrapTight>
            <wp:docPr id="1229580264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7AA" w:rsidRPr="00E53509">
        <w:rPr>
          <w:color w:val="000000"/>
          <w:sz w:val="31"/>
          <w:szCs w:val="31"/>
        </w:rPr>
        <w:t>Regionų administracin</w:t>
      </w:r>
      <w:r w:rsidR="00FA2C44" w:rsidRPr="00E53509">
        <w:rPr>
          <w:color w:val="000000"/>
          <w:sz w:val="31"/>
          <w:szCs w:val="31"/>
        </w:rPr>
        <w:t>į</w:t>
      </w:r>
      <w:r w:rsidR="006667AA" w:rsidRPr="00E53509">
        <w:rPr>
          <w:color w:val="000000"/>
          <w:sz w:val="31"/>
          <w:szCs w:val="31"/>
        </w:rPr>
        <w:t xml:space="preserve"> tei</w:t>
      </w:r>
      <w:r w:rsidR="003356C5" w:rsidRPr="00E53509">
        <w:rPr>
          <w:color w:val="000000"/>
          <w:sz w:val="31"/>
          <w:szCs w:val="31"/>
        </w:rPr>
        <w:t>s</w:t>
      </w:r>
      <w:r w:rsidR="006667AA" w:rsidRPr="00E53509">
        <w:rPr>
          <w:color w:val="000000"/>
          <w:sz w:val="31"/>
          <w:szCs w:val="31"/>
        </w:rPr>
        <w:t>m</w:t>
      </w:r>
      <w:r w:rsidR="00FA2C44" w:rsidRPr="00E53509">
        <w:rPr>
          <w:color w:val="000000"/>
          <w:sz w:val="31"/>
          <w:szCs w:val="31"/>
        </w:rPr>
        <w:t>ą sudaro 5 rūmai</w:t>
      </w:r>
      <w:r w:rsidR="00E53509" w:rsidRPr="00E53509">
        <w:rPr>
          <w:color w:val="000000"/>
          <w:sz w:val="31"/>
          <w:szCs w:val="31"/>
        </w:rPr>
        <w:t>, esantys skirtinguose Lietuvos miestuose:</w:t>
      </w:r>
      <w:r w:rsidR="00FA2C44" w:rsidRPr="00E53509">
        <w:rPr>
          <w:color w:val="000000"/>
          <w:sz w:val="31"/>
          <w:szCs w:val="31"/>
        </w:rPr>
        <w:t xml:space="preserve"> </w:t>
      </w:r>
      <w:r w:rsidR="00B01570" w:rsidRPr="00B01570">
        <w:rPr>
          <w:color w:val="000000"/>
          <w:sz w:val="31"/>
          <w:szCs w:val="31"/>
        </w:rPr>
        <w:t xml:space="preserve">Vilniuje, Kaune, Klaipėdoje, Šiauliuose ir Panevėžyje. </w:t>
      </w:r>
    </w:p>
    <w:p w14:paraId="18F20DEA" w14:textId="5E911D1C" w:rsidR="00B01570" w:rsidRDefault="006C4F58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700224" behindDoc="1" locked="0" layoutInCell="1" allowOverlap="1" wp14:anchorId="7A527ADF" wp14:editId="0016B56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46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181" y="21189"/>
                <wp:lineTo x="21181" y="0"/>
                <wp:lineTo x="0" y="0"/>
              </wp:wrapPolygon>
            </wp:wrapTight>
            <wp:docPr id="99254065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701248" behindDoc="1" locked="0" layoutInCell="1" allowOverlap="1" wp14:anchorId="4BD52C3D" wp14:editId="161B5C29">
            <wp:simplePos x="0" y="0"/>
            <wp:positionH relativeFrom="column">
              <wp:posOffset>1240155</wp:posOffset>
            </wp:positionH>
            <wp:positionV relativeFrom="paragraph">
              <wp:posOffset>-6985</wp:posOffset>
            </wp:positionV>
            <wp:extent cx="1261745" cy="951230"/>
            <wp:effectExtent l="0" t="0" r="0" b="1270"/>
            <wp:wrapTight wrapText="bothSides">
              <wp:wrapPolygon edited="0">
                <wp:start x="0" y="0"/>
                <wp:lineTo x="0" y="21196"/>
                <wp:lineTo x="21198" y="21196"/>
                <wp:lineTo x="21198" y="0"/>
                <wp:lineTo x="0" y="0"/>
              </wp:wrapPolygon>
            </wp:wrapTight>
            <wp:docPr id="46530475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1570" w:rsidRPr="00B01570">
        <w:rPr>
          <w:color w:val="000000"/>
          <w:sz w:val="31"/>
          <w:szCs w:val="31"/>
        </w:rPr>
        <w:t xml:space="preserve">Tai reiškia, kad visuose šiuose miestuose dirba šio teismo darbuotojai. </w:t>
      </w:r>
    </w:p>
    <w:p w14:paraId="1ADD873B" w14:textId="664EE5F1" w:rsidR="000264BC" w:rsidRDefault="000264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00" w:right="528" w:firstLine="27"/>
        <w:rPr>
          <w:color w:val="000000"/>
          <w:sz w:val="31"/>
          <w:szCs w:val="31"/>
        </w:rPr>
      </w:pPr>
    </w:p>
    <w:p w14:paraId="786ECFCC" w14:textId="0BC1F3B6" w:rsidR="00FE5C2A" w:rsidRDefault="000264BC" w:rsidP="003125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right="528"/>
        <w:jc w:val="center"/>
        <w:rPr>
          <w:color w:val="4F81BD" w:themeColor="accent1"/>
          <w:sz w:val="36"/>
          <w:szCs w:val="36"/>
        </w:rPr>
      </w:pPr>
      <w:r w:rsidRPr="00FE5C2A">
        <w:rPr>
          <w:color w:val="4F81BD" w:themeColor="accent1"/>
          <w:sz w:val="36"/>
          <w:szCs w:val="36"/>
        </w:rPr>
        <w:lastRenderedPageBreak/>
        <w:t>Kur yra Regionų administracinis teismas?</w:t>
      </w:r>
    </w:p>
    <w:p w14:paraId="3F3BAD85" w14:textId="720CF275" w:rsidR="00FE5C2A" w:rsidRDefault="003125B8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00" w:right="528" w:firstLine="27"/>
        <w:jc w:val="center"/>
        <w:rPr>
          <w:color w:val="4F81BD" w:themeColor="accent1"/>
          <w:sz w:val="36"/>
          <w:szCs w:val="36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1008" behindDoc="1" locked="0" layoutInCell="1" allowOverlap="1" wp14:anchorId="2AAEEA41" wp14:editId="6FEFDC58">
            <wp:simplePos x="0" y="0"/>
            <wp:positionH relativeFrom="column">
              <wp:posOffset>59055</wp:posOffset>
            </wp:positionH>
            <wp:positionV relativeFrom="paragraph">
              <wp:posOffset>161925</wp:posOffset>
            </wp:positionV>
            <wp:extent cx="2508250" cy="1733550"/>
            <wp:effectExtent l="0" t="0" r="635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172600334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03349" name="Paveikslėlis 17260033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8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31B14" w14:textId="3E450B49" w:rsidR="00A00BAC" w:rsidRDefault="003125B8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     </w:t>
      </w:r>
      <w:r w:rsidR="00FE5C2A">
        <w:rPr>
          <w:color w:val="000000"/>
          <w:sz w:val="31"/>
          <w:szCs w:val="31"/>
        </w:rPr>
        <w:t>R</w:t>
      </w:r>
      <w:r w:rsidR="006667AA" w:rsidRPr="008637CC">
        <w:rPr>
          <w:color w:val="000000"/>
          <w:sz w:val="31"/>
          <w:szCs w:val="31"/>
        </w:rPr>
        <w:t>egionų administracini</w:t>
      </w:r>
      <w:r w:rsidR="008637CC" w:rsidRPr="008637CC">
        <w:rPr>
          <w:color w:val="000000"/>
          <w:sz w:val="31"/>
          <w:szCs w:val="31"/>
        </w:rPr>
        <w:t>o</w:t>
      </w:r>
      <w:r w:rsidR="006667AA" w:rsidRPr="008637CC">
        <w:rPr>
          <w:color w:val="000000"/>
          <w:sz w:val="31"/>
          <w:szCs w:val="31"/>
        </w:rPr>
        <w:t xml:space="preserve"> teism</w:t>
      </w:r>
      <w:r w:rsidR="008637CC" w:rsidRPr="008637CC">
        <w:rPr>
          <w:color w:val="000000"/>
          <w:sz w:val="31"/>
          <w:szCs w:val="31"/>
        </w:rPr>
        <w:t xml:space="preserve">o </w:t>
      </w:r>
      <w:r w:rsidR="00FE5C2A">
        <w:rPr>
          <w:color w:val="000000"/>
          <w:sz w:val="31"/>
          <w:szCs w:val="31"/>
        </w:rPr>
        <w:t xml:space="preserve">             </w:t>
      </w:r>
      <w:r>
        <w:rPr>
          <w:color w:val="000000"/>
          <w:sz w:val="31"/>
          <w:szCs w:val="31"/>
        </w:rPr>
        <w:t xml:space="preserve">              </w:t>
      </w:r>
      <w:r w:rsidR="008637CC" w:rsidRPr="008637CC">
        <w:rPr>
          <w:color w:val="000000"/>
          <w:sz w:val="31"/>
          <w:szCs w:val="31"/>
        </w:rPr>
        <w:t>Vilniaus rūmai</w:t>
      </w:r>
      <w:r w:rsidR="00FE5C2A">
        <w:rPr>
          <w:color w:val="000000"/>
          <w:sz w:val="31"/>
          <w:szCs w:val="31"/>
        </w:rPr>
        <w:t xml:space="preserve">  yra įsikūr</w:t>
      </w:r>
      <w:r w:rsidR="006667AA">
        <w:rPr>
          <w:color w:val="000000"/>
          <w:sz w:val="31"/>
          <w:szCs w:val="31"/>
        </w:rPr>
        <w:t>ę</w:t>
      </w:r>
      <w:r w:rsidR="00FE5C2A">
        <w:rPr>
          <w:color w:val="000000"/>
          <w:sz w:val="31"/>
          <w:szCs w:val="31"/>
        </w:rPr>
        <w:t xml:space="preserve"> Vilniuje.  </w:t>
      </w:r>
    </w:p>
    <w:p w14:paraId="03D61F55" w14:textId="66002DA9" w:rsidR="00FE5C2A" w:rsidRDefault="008637CC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administracinio teismo Vilniaus rūmų adresas yra  </w:t>
      </w:r>
    </w:p>
    <w:p w14:paraId="63AD6A73" w14:textId="3E7A1985" w:rsidR="00FE5C2A" w:rsidRDefault="008637CC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Žygimantų g. 2, Vilnius. </w:t>
      </w:r>
    </w:p>
    <w:p w14:paraId="4D860F77" w14:textId="77777777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211" w:firstLine="10"/>
        <w:rPr>
          <w:color w:val="000000"/>
          <w:sz w:val="31"/>
          <w:szCs w:val="31"/>
        </w:rPr>
      </w:pPr>
    </w:p>
    <w:p w14:paraId="0C8C5251" w14:textId="77777777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211" w:firstLine="10"/>
        <w:rPr>
          <w:color w:val="000000"/>
          <w:sz w:val="31"/>
          <w:szCs w:val="31"/>
        </w:rPr>
      </w:pPr>
    </w:p>
    <w:p w14:paraId="444AC89B" w14:textId="000DA6AB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211" w:firstLine="10"/>
        <w:rPr>
          <w:color w:val="000000"/>
          <w:sz w:val="31"/>
          <w:szCs w:val="31"/>
        </w:rPr>
      </w:pPr>
    </w:p>
    <w:p w14:paraId="16BD9E26" w14:textId="2030849F" w:rsidR="008637CC" w:rsidRDefault="0075569D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211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2032" behindDoc="1" locked="0" layoutInCell="1" allowOverlap="1" wp14:anchorId="22506781" wp14:editId="582DF509">
            <wp:simplePos x="0" y="0"/>
            <wp:positionH relativeFrom="column">
              <wp:posOffset>11430</wp:posOffset>
            </wp:positionH>
            <wp:positionV relativeFrom="paragraph">
              <wp:posOffset>33655</wp:posOffset>
            </wp:positionV>
            <wp:extent cx="251523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1" y="21355"/>
                <wp:lineTo x="21431" y="0"/>
                <wp:lineTo x="0" y="0"/>
              </wp:wrapPolygon>
            </wp:wrapTight>
            <wp:docPr id="27235258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52582" name="Paveikslėlis 2723525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7CC" w:rsidRPr="008637CC">
        <w:rPr>
          <w:color w:val="000000"/>
          <w:sz w:val="31"/>
          <w:szCs w:val="31"/>
        </w:rPr>
        <w:t xml:space="preserve">Regionų administracinio teismo </w:t>
      </w:r>
      <w:r w:rsidR="001B7EF4">
        <w:rPr>
          <w:color w:val="000000"/>
          <w:sz w:val="31"/>
          <w:szCs w:val="31"/>
        </w:rPr>
        <w:t xml:space="preserve">          </w:t>
      </w:r>
      <w:r w:rsidR="008637CC">
        <w:rPr>
          <w:color w:val="000000"/>
          <w:sz w:val="31"/>
          <w:szCs w:val="31"/>
        </w:rPr>
        <w:t>Kauno</w:t>
      </w:r>
      <w:r w:rsidR="008637CC" w:rsidRPr="008637CC">
        <w:rPr>
          <w:color w:val="000000"/>
          <w:sz w:val="31"/>
          <w:szCs w:val="31"/>
        </w:rPr>
        <w:t xml:space="preserve"> rūmai</w:t>
      </w:r>
      <w:r w:rsidR="008637CC">
        <w:rPr>
          <w:color w:val="000000"/>
          <w:sz w:val="31"/>
          <w:szCs w:val="31"/>
        </w:rPr>
        <w:t xml:space="preserve"> yra įsikūrę Kaune.  </w:t>
      </w:r>
    </w:p>
    <w:p w14:paraId="289D0EC5" w14:textId="3C05FEE3" w:rsidR="00FE5C2A" w:rsidRDefault="008637CC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administracinio teismo Kauno rūmų adresas yra                                                </w:t>
      </w:r>
      <w:r w:rsidR="00FE5C2A">
        <w:rPr>
          <w:color w:val="000000"/>
          <w:sz w:val="31"/>
          <w:szCs w:val="31"/>
        </w:rPr>
        <w:t xml:space="preserve">            </w:t>
      </w:r>
      <w:r w:rsidRPr="008637CC">
        <w:rPr>
          <w:color w:val="000000"/>
          <w:sz w:val="31"/>
          <w:szCs w:val="31"/>
        </w:rPr>
        <w:t>A. Mickevičiaus g. 8A,</w:t>
      </w:r>
      <w:r>
        <w:rPr>
          <w:color w:val="000000"/>
          <w:sz w:val="31"/>
          <w:szCs w:val="31"/>
        </w:rPr>
        <w:t xml:space="preserve"> Ka</w:t>
      </w:r>
      <w:r w:rsidRPr="008637CC">
        <w:rPr>
          <w:color w:val="000000"/>
          <w:sz w:val="31"/>
          <w:szCs w:val="31"/>
        </w:rPr>
        <w:t>unas</w:t>
      </w:r>
      <w:r>
        <w:rPr>
          <w:color w:val="000000"/>
          <w:sz w:val="31"/>
          <w:szCs w:val="31"/>
        </w:rPr>
        <w:t xml:space="preserve">. </w:t>
      </w:r>
    </w:p>
    <w:p w14:paraId="0B581E6F" w14:textId="77777777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</w:p>
    <w:p w14:paraId="282FE46D" w14:textId="77777777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</w:p>
    <w:p w14:paraId="4C246DF1" w14:textId="43D7E5B2" w:rsidR="00FE5C2A" w:rsidRDefault="0075569D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3056" behindDoc="1" locked="0" layoutInCell="1" allowOverlap="1" wp14:anchorId="28CD9037" wp14:editId="15CF9904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25431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19" y="21357"/>
                <wp:lineTo x="21519" y="0"/>
                <wp:lineTo x="0" y="0"/>
              </wp:wrapPolygon>
            </wp:wrapTight>
            <wp:docPr id="455885263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85263" name="Paveikslėlis 4558852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563" cy="170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78A41" w14:textId="67445759" w:rsidR="00F06FF9" w:rsidRDefault="00F06FF9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 w:rsidRPr="008637CC">
        <w:rPr>
          <w:color w:val="000000"/>
          <w:sz w:val="31"/>
          <w:szCs w:val="31"/>
        </w:rPr>
        <w:t xml:space="preserve">Regionų administracinio teismo </w:t>
      </w:r>
      <w:r>
        <w:rPr>
          <w:color w:val="000000"/>
          <w:sz w:val="31"/>
          <w:szCs w:val="31"/>
        </w:rPr>
        <w:t>Šiaulių</w:t>
      </w:r>
      <w:r w:rsidRPr="008637CC">
        <w:rPr>
          <w:color w:val="000000"/>
          <w:sz w:val="31"/>
          <w:szCs w:val="31"/>
        </w:rPr>
        <w:t xml:space="preserve"> rūmai</w:t>
      </w:r>
      <w:r>
        <w:rPr>
          <w:color w:val="000000"/>
          <w:sz w:val="31"/>
          <w:szCs w:val="31"/>
        </w:rPr>
        <w:t xml:space="preserve">  yra įsikūrę Šiauliuose.  </w:t>
      </w:r>
    </w:p>
    <w:p w14:paraId="59B5FF42" w14:textId="3B820CD7" w:rsidR="00FE5C2A" w:rsidRDefault="00F06FF9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administracinio teismo Šiaulių rūmų adresas yra                                                </w:t>
      </w:r>
      <w:r w:rsidRPr="00F06FF9">
        <w:rPr>
          <w:color w:val="000000"/>
          <w:sz w:val="31"/>
          <w:szCs w:val="31"/>
        </w:rPr>
        <w:t>Dvaro g. 80, Šiauliai</w:t>
      </w:r>
      <w:r>
        <w:rPr>
          <w:color w:val="000000"/>
          <w:sz w:val="31"/>
          <w:szCs w:val="31"/>
        </w:rPr>
        <w:t xml:space="preserve">. </w:t>
      </w:r>
    </w:p>
    <w:p w14:paraId="636823C8" w14:textId="77777777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</w:p>
    <w:p w14:paraId="63B07990" w14:textId="77777777" w:rsidR="00FE5C2A" w:rsidRDefault="00FE5C2A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</w:p>
    <w:p w14:paraId="69175D7A" w14:textId="48F03705" w:rsidR="00FE5C2A" w:rsidRDefault="00691064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lastRenderedPageBreak/>
        <w:drawing>
          <wp:anchor distT="0" distB="0" distL="114300" distR="114300" simplePos="0" relativeHeight="251694080" behindDoc="1" locked="0" layoutInCell="1" allowOverlap="1" wp14:anchorId="3B626F84" wp14:editId="6B06016E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581275" cy="1702435"/>
            <wp:effectExtent l="0" t="0" r="9525" b="0"/>
            <wp:wrapTight wrapText="bothSides">
              <wp:wrapPolygon edited="0">
                <wp:start x="0" y="0"/>
                <wp:lineTo x="0" y="21270"/>
                <wp:lineTo x="21520" y="21270"/>
                <wp:lineTo x="21520" y="0"/>
                <wp:lineTo x="0" y="0"/>
              </wp:wrapPolygon>
            </wp:wrapTight>
            <wp:docPr id="137355836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58367" name="Paveikslėlis 13735583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25FC8" w14:textId="77777777" w:rsidR="00691064" w:rsidRDefault="0069106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 w:rsidRPr="008637CC">
        <w:rPr>
          <w:color w:val="000000"/>
          <w:sz w:val="31"/>
          <w:szCs w:val="31"/>
        </w:rPr>
        <w:t xml:space="preserve">Regionų administracinio teismo </w:t>
      </w:r>
      <w:r>
        <w:rPr>
          <w:color w:val="000000"/>
          <w:sz w:val="31"/>
          <w:szCs w:val="31"/>
        </w:rPr>
        <w:t>Klaipėdos</w:t>
      </w:r>
      <w:r w:rsidRPr="008637CC">
        <w:rPr>
          <w:color w:val="000000"/>
          <w:sz w:val="31"/>
          <w:szCs w:val="31"/>
        </w:rPr>
        <w:t xml:space="preserve"> rūmai</w:t>
      </w:r>
      <w:r>
        <w:rPr>
          <w:color w:val="000000"/>
          <w:sz w:val="31"/>
          <w:szCs w:val="31"/>
        </w:rPr>
        <w:t xml:space="preserve">  yra įsikūrę Klaipėdoje.  </w:t>
      </w:r>
    </w:p>
    <w:p w14:paraId="7365D669" w14:textId="77777777" w:rsidR="00691064" w:rsidRDefault="0069106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administracinio teismo Klaipėdos rūmų adresas yra                                                </w:t>
      </w:r>
      <w:r w:rsidRPr="00F06FF9">
        <w:rPr>
          <w:color w:val="000000"/>
          <w:sz w:val="31"/>
          <w:szCs w:val="31"/>
        </w:rPr>
        <w:t>Galinio Pylimo g. 9, Klaipėda</w:t>
      </w:r>
      <w:r>
        <w:rPr>
          <w:color w:val="000000"/>
          <w:sz w:val="31"/>
          <w:szCs w:val="31"/>
        </w:rPr>
        <w:t xml:space="preserve">. </w:t>
      </w:r>
    </w:p>
    <w:p w14:paraId="2D23318B" w14:textId="77777777" w:rsidR="00691064" w:rsidRDefault="0069106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</w:p>
    <w:p w14:paraId="716E3E9C" w14:textId="77777777" w:rsidR="00691064" w:rsidRDefault="0069106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</w:p>
    <w:p w14:paraId="6E6DFF1B" w14:textId="3A307E68" w:rsidR="00F06FF9" w:rsidRDefault="0075569D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5104" behindDoc="1" locked="0" layoutInCell="1" allowOverlap="1" wp14:anchorId="06CFFF23" wp14:editId="0C2793B4">
            <wp:simplePos x="0" y="0"/>
            <wp:positionH relativeFrom="column">
              <wp:posOffset>106680</wp:posOffset>
            </wp:positionH>
            <wp:positionV relativeFrom="paragraph">
              <wp:posOffset>57150</wp:posOffset>
            </wp:positionV>
            <wp:extent cx="24860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7" y="21352"/>
                <wp:lineTo x="21517" y="0"/>
                <wp:lineTo x="0" y="0"/>
              </wp:wrapPolygon>
            </wp:wrapTight>
            <wp:docPr id="719313463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13463" name="Paveikslėlis 7193134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F9" w:rsidRPr="008637CC">
        <w:rPr>
          <w:color w:val="000000"/>
          <w:sz w:val="31"/>
          <w:szCs w:val="31"/>
        </w:rPr>
        <w:t xml:space="preserve">Regionų administracinio teismo </w:t>
      </w:r>
      <w:r w:rsidR="00F06FF9">
        <w:rPr>
          <w:color w:val="000000"/>
          <w:sz w:val="31"/>
          <w:szCs w:val="31"/>
        </w:rPr>
        <w:t>Panevėžio</w:t>
      </w:r>
      <w:r w:rsidR="00F06FF9" w:rsidRPr="008637CC">
        <w:rPr>
          <w:color w:val="000000"/>
          <w:sz w:val="31"/>
          <w:szCs w:val="31"/>
        </w:rPr>
        <w:t xml:space="preserve"> rūmai</w:t>
      </w:r>
      <w:r w:rsidR="00F06FF9">
        <w:rPr>
          <w:color w:val="000000"/>
          <w:sz w:val="31"/>
          <w:szCs w:val="31"/>
        </w:rPr>
        <w:t xml:space="preserve">  yra įsikūrę Panevėžyje.  </w:t>
      </w:r>
    </w:p>
    <w:p w14:paraId="0CE0A5B9" w14:textId="458C7ECF" w:rsidR="00F06FF9" w:rsidRDefault="00F06FF9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716" w:right="-55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administracinio teismo Panevėžio rūmų adresas yra                                                </w:t>
      </w:r>
      <w:r w:rsidRPr="00F06FF9">
        <w:rPr>
          <w:color w:val="000000"/>
          <w:sz w:val="31"/>
          <w:szCs w:val="31"/>
        </w:rPr>
        <w:t>Respublikos g. 62, Panevėžys</w:t>
      </w:r>
      <w:r>
        <w:rPr>
          <w:color w:val="000000"/>
          <w:sz w:val="31"/>
          <w:szCs w:val="31"/>
        </w:rPr>
        <w:t xml:space="preserve">. </w:t>
      </w:r>
    </w:p>
    <w:p w14:paraId="0079A9C7" w14:textId="77777777" w:rsidR="00F06FF9" w:rsidRDefault="00F06FF9" w:rsidP="00F06F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4716" w:right="-55" w:firstLine="10"/>
        <w:rPr>
          <w:color w:val="000000"/>
          <w:sz w:val="31"/>
          <w:szCs w:val="31"/>
        </w:rPr>
      </w:pPr>
    </w:p>
    <w:p w14:paraId="2E6257CE" w14:textId="77777777" w:rsidR="00691064" w:rsidRDefault="00691064" w:rsidP="007556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right="1039" w:firstLine="21"/>
        <w:jc w:val="center"/>
        <w:rPr>
          <w:b/>
          <w:bCs/>
          <w:color w:val="4C6A92"/>
          <w:sz w:val="31"/>
          <w:szCs w:val="31"/>
        </w:rPr>
      </w:pPr>
    </w:p>
    <w:p w14:paraId="427B6ED7" w14:textId="2BE940A9" w:rsidR="00A00BAC" w:rsidRDefault="00000000" w:rsidP="007556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right="1039" w:firstLine="21"/>
        <w:jc w:val="center"/>
        <w:rPr>
          <w:b/>
          <w:bCs/>
          <w:color w:val="4C6A92"/>
          <w:sz w:val="31"/>
          <w:szCs w:val="31"/>
        </w:rPr>
      </w:pPr>
      <w:r>
        <w:rPr>
          <w:b/>
          <w:bCs/>
          <w:color w:val="4C6A92"/>
          <w:sz w:val="31"/>
          <w:szCs w:val="31"/>
        </w:rPr>
        <w:t xml:space="preserve">Kaip susisiekti su </w:t>
      </w:r>
      <w:r w:rsidR="00553DDB">
        <w:rPr>
          <w:b/>
          <w:bCs/>
          <w:color w:val="4C6A92"/>
          <w:sz w:val="31"/>
          <w:szCs w:val="31"/>
        </w:rPr>
        <w:t>Regionų administraciniu teismu</w:t>
      </w:r>
      <w:r>
        <w:rPr>
          <w:b/>
          <w:bCs/>
          <w:color w:val="4C6A92"/>
          <w:sz w:val="31"/>
          <w:szCs w:val="31"/>
        </w:rPr>
        <w:t>?</w:t>
      </w:r>
    </w:p>
    <w:p w14:paraId="0F106DC8" w14:textId="052B3358" w:rsidR="00A00BAC" w:rsidRDefault="0000000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5" w:line="360" w:lineRule="auto"/>
        <w:ind w:left="4574" w:right="239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Su </w:t>
      </w:r>
      <w:r w:rsidR="00553DDB">
        <w:rPr>
          <w:color w:val="000000"/>
          <w:sz w:val="31"/>
          <w:szCs w:val="31"/>
        </w:rPr>
        <w:t>Regionų administraciniu teismu</w:t>
      </w:r>
      <w:r>
        <w:rPr>
          <w:color w:val="000000"/>
          <w:sz w:val="31"/>
          <w:szCs w:val="31"/>
        </w:rPr>
        <w:t xml:space="preserve">  galite susisiekti, pavyzdžiui: </w:t>
      </w:r>
    </w:p>
    <w:p w14:paraId="16287EA6" w14:textId="2C2F5CFB" w:rsidR="00A00BAC" w:rsidRDefault="00C73021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9" w:line="360" w:lineRule="auto"/>
        <w:ind w:left="4536" w:right="2650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6128" behindDoc="1" locked="0" layoutInCell="1" allowOverlap="1" wp14:anchorId="1F5293DE" wp14:editId="4FC09F80">
            <wp:simplePos x="0" y="0"/>
            <wp:positionH relativeFrom="column">
              <wp:posOffset>440055</wp:posOffset>
            </wp:positionH>
            <wp:positionV relativeFrom="paragraph">
              <wp:posOffset>271145</wp:posOffset>
            </wp:positionV>
            <wp:extent cx="1738630" cy="1738630"/>
            <wp:effectExtent l="0" t="0" r="0" b="0"/>
            <wp:wrapTight wrapText="bothSides">
              <wp:wrapPolygon edited="0">
                <wp:start x="0" y="0"/>
                <wp:lineTo x="0" y="8047"/>
                <wp:lineTo x="9703" y="11597"/>
                <wp:lineTo x="9467" y="15383"/>
                <wp:lineTo x="8047" y="17750"/>
                <wp:lineTo x="8047" y="18224"/>
                <wp:lineTo x="9940" y="19170"/>
                <wp:lineTo x="9940" y="19644"/>
                <wp:lineTo x="13963" y="20827"/>
                <wp:lineTo x="15147" y="21300"/>
                <wp:lineTo x="17514" y="21300"/>
                <wp:lineTo x="18697" y="19170"/>
                <wp:lineTo x="19880" y="19170"/>
                <wp:lineTo x="21300" y="17040"/>
                <wp:lineTo x="21300" y="15147"/>
                <wp:lineTo x="20354" y="13963"/>
                <wp:lineTo x="18224" y="11597"/>
                <wp:lineTo x="18934" y="9703"/>
                <wp:lineTo x="18224" y="8520"/>
                <wp:lineTo x="16093" y="7810"/>
                <wp:lineTo x="16330" y="6153"/>
                <wp:lineTo x="13963" y="4023"/>
                <wp:lineTo x="11833" y="4023"/>
                <wp:lineTo x="11597" y="0"/>
                <wp:lineTo x="0" y="0"/>
              </wp:wrapPolygon>
            </wp:wrapTight>
            <wp:docPr id="1944595015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95015" name="Paveikslėlis 19445950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C2A">
        <w:rPr>
          <w:color w:val="000000"/>
          <w:sz w:val="31"/>
          <w:szCs w:val="31"/>
        </w:rPr>
        <w:t xml:space="preserve">                                                • galite parašyti </w:t>
      </w:r>
      <w:r w:rsidR="00593BB7">
        <w:rPr>
          <w:color w:val="000000"/>
          <w:sz w:val="31"/>
          <w:szCs w:val="31"/>
        </w:rPr>
        <w:t xml:space="preserve">elektroninį </w:t>
      </w:r>
      <w:r w:rsidR="00FE5C2A">
        <w:rPr>
          <w:color w:val="000000"/>
          <w:sz w:val="31"/>
          <w:szCs w:val="31"/>
        </w:rPr>
        <w:t xml:space="preserve">laišką </w:t>
      </w:r>
    </w:p>
    <w:p w14:paraId="1D55DF20" w14:textId="22E1F9EF" w:rsidR="00A00BAC" w:rsidRDefault="00553DDB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360" w:lineRule="auto"/>
        <w:ind w:left="4579" w:right="348" w:firstLine="10"/>
        <w:rPr>
          <w:color w:val="467886"/>
          <w:sz w:val="31"/>
          <w:szCs w:val="31"/>
          <w:u w:val="single"/>
        </w:rPr>
      </w:pPr>
      <w:r>
        <w:rPr>
          <w:color w:val="000000"/>
          <w:sz w:val="31"/>
          <w:szCs w:val="31"/>
        </w:rPr>
        <w:t xml:space="preserve">Regionų administracinio teismo  elektroninis paštas yra </w:t>
      </w:r>
      <w:r>
        <w:rPr>
          <w:color w:val="467886"/>
          <w:sz w:val="31"/>
          <w:szCs w:val="31"/>
          <w:u w:val="single"/>
        </w:rPr>
        <w:t xml:space="preserve">administracinis@teismai.lt </w:t>
      </w:r>
    </w:p>
    <w:p w14:paraId="025D9C1B" w14:textId="46BBEC93" w:rsidR="00A00BAC" w:rsidRDefault="006C4F58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4" w:line="360" w:lineRule="auto"/>
        <w:ind w:left="4536" w:right="737" w:hanging="4536"/>
        <w:rPr>
          <w:color w:val="000000"/>
          <w:sz w:val="31"/>
          <w:szCs w:val="31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FF6A29B" wp14:editId="6AC5439A">
            <wp:simplePos x="0" y="0"/>
            <wp:positionH relativeFrom="column">
              <wp:posOffset>363855</wp:posOffset>
            </wp:positionH>
            <wp:positionV relativeFrom="paragraph">
              <wp:posOffset>0</wp:posOffset>
            </wp:positionV>
            <wp:extent cx="1348105" cy="1348105"/>
            <wp:effectExtent l="0" t="0" r="4445" b="0"/>
            <wp:wrapTight wrapText="bothSides">
              <wp:wrapPolygon edited="0">
                <wp:start x="9767" y="2747"/>
                <wp:lineTo x="8852" y="4273"/>
                <wp:lineTo x="5799" y="8241"/>
                <wp:lineTo x="3968" y="12820"/>
                <wp:lineTo x="0" y="15261"/>
                <wp:lineTo x="0" y="17703"/>
                <wp:lineTo x="916" y="18619"/>
                <wp:lineTo x="17093" y="18619"/>
                <wp:lineTo x="21366" y="8546"/>
                <wp:lineTo x="21366" y="5494"/>
                <wp:lineTo x="13125" y="2747"/>
                <wp:lineTo x="9767" y="2747"/>
              </wp:wrapPolygon>
            </wp:wrapTight>
            <wp:docPr id="104712113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2113" name="Paveikslėlis 1047121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C2A">
        <w:rPr>
          <w:color w:val="000000"/>
          <w:sz w:val="31"/>
          <w:szCs w:val="31"/>
        </w:rPr>
        <w:t xml:space="preserve">     </w:t>
      </w:r>
      <w:r w:rsidR="00C73021">
        <w:rPr>
          <w:color w:val="000000"/>
          <w:sz w:val="31"/>
          <w:szCs w:val="31"/>
        </w:rPr>
        <w:t xml:space="preserve">                               </w:t>
      </w:r>
      <w:r w:rsidR="00FE5C2A">
        <w:rPr>
          <w:color w:val="000000"/>
          <w:sz w:val="31"/>
          <w:szCs w:val="31"/>
        </w:rPr>
        <w:t xml:space="preserve"> </w:t>
      </w:r>
      <w:r w:rsidR="00C73021">
        <w:rPr>
          <w:color w:val="000000"/>
          <w:sz w:val="31"/>
          <w:szCs w:val="31"/>
        </w:rPr>
        <w:t xml:space="preserve">           </w:t>
      </w:r>
      <w:r w:rsidR="00FE5C2A">
        <w:rPr>
          <w:color w:val="000000"/>
          <w:sz w:val="31"/>
          <w:szCs w:val="31"/>
        </w:rPr>
        <w:t xml:space="preserve">• </w:t>
      </w:r>
      <w:r w:rsidR="00593BB7">
        <w:rPr>
          <w:color w:val="000000"/>
          <w:sz w:val="31"/>
          <w:szCs w:val="31"/>
        </w:rPr>
        <w:t>paskambinti t</w:t>
      </w:r>
      <w:r w:rsidR="00FE5C2A">
        <w:rPr>
          <w:color w:val="000000"/>
          <w:sz w:val="31"/>
          <w:szCs w:val="31"/>
        </w:rPr>
        <w:t xml:space="preserve">elefonu </w:t>
      </w:r>
    </w:p>
    <w:p w14:paraId="5B83E378" w14:textId="3C98A342" w:rsidR="00A00BAC" w:rsidRDefault="00553DDB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360" w:lineRule="auto"/>
        <w:ind w:left="4569" w:right="484" w:firstLine="21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Regionų administracini</w:t>
      </w:r>
      <w:r w:rsidR="00593BB7">
        <w:rPr>
          <w:color w:val="000000"/>
          <w:sz w:val="31"/>
          <w:szCs w:val="31"/>
        </w:rPr>
        <w:t>o</w:t>
      </w:r>
      <w:r>
        <w:rPr>
          <w:color w:val="000000"/>
          <w:sz w:val="31"/>
          <w:szCs w:val="31"/>
        </w:rPr>
        <w:t xml:space="preserve"> teism</w:t>
      </w:r>
      <w:r w:rsidR="00593BB7">
        <w:rPr>
          <w:color w:val="000000"/>
          <w:sz w:val="31"/>
          <w:szCs w:val="31"/>
        </w:rPr>
        <w:t>o</w:t>
      </w:r>
      <w:r>
        <w:rPr>
          <w:color w:val="000000"/>
          <w:sz w:val="31"/>
          <w:szCs w:val="31"/>
        </w:rPr>
        <w:t xml:space="preserve"> telefono numeris yra +370 </w:t>
      </w:r>
      <w:r w:rsidRPr="00553DDB">
        <w:rPr>
          <w:color w:val="000000"/>
          <w:sz w:val="31"/>
          <w:szCs w:val="31"/>
        </w:rPr>
        <w:t>5 264 8703</w:t>
      </w:r>
      <w:r>
        <w:rPr>
          <w:color w:val="000000"/>
          <w:sz w:val="31"/>
          <w:szCs w:val="31"/>
        </w:rPr>
        <w:t xml:space="preserve">. </w:t>
      </w:r>
    </w:p>
    <w:p w14:paraId="22322C0C" w14:textId="704FE997" w:rsidR="00A00BAC" w:rsidRDefault="00C73021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9" w:line="360" w:lineRule="auto"/>
        <w:ind w:left="4536" w:right="28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98176" behindDoc="1" locked="0" layoutInCell="1" allowOverlap="1" wp14:anchorId="45E46ED2" wp14:editId="3898B7E2">
            <wp:simplePos x="0" y="0"/>
            <wp:positionH relativeFrom="margin">
              <wp:align>left</wp:align>
            </wp:positionH>
            <wp:positionV relativeFrom="paragraph">
              <wp:posOffset>742950</wp:posOffset>
            </wp:positionV>
            <wp:extent cx="250571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ight>
            <wp:docPr id="1679646884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267">
        <w:rPr>
          <w:color w:val="000000"/>
          <w:sz w:val="31"/>
          <w:szCs w:val="31"/>
        </w:rPr>
        <w:t xml:space="preserve">• </w:t>
      </w:r>
      <w:r w:rsidR="00593BB7">
        <w:rPr>
          <w:color w:val="000000"/>
          <w:sz w:val="31"/>
          <w:szCs w:val="31"/>
        </w:rPr>
        <w:t xml:space="preserve">ateiti arba atvažiuoti į </w:t>
      </w:r>
      <w:r w:rsidR="00553DDB">
        <w:rPr>
          <w:color w:val="000000"/>
          <w:sz w:val="31"/>
          <w:szCs w:val="31"/>
        </w:rPr>
        <w:t xml:space="preserve">Regionų </w:t>
      </w:r>
      <w:r w:rsidR="00FE5C2A">
        <w:rPr>
          <w:color w:val="000000"/>
          <w:sz w:val="31"/>
          <w:szCs w:val="31"/>
        </w:rPr>
        <w:t xml:space="preserve">              </w:t>
      </w:r>
      <w:r w:rsidR="00553DDB">
        <w:rPr>
          <w:color w:val="000000"/>
          <w:sz w:val="31"/>
          <w:szCs w:val="31"/>
        </w:rPr>
        <w:t>administracinį teismą</w:t>
      </w:r>
      <w:r w:rsidR="00DB3267">
        <w:rPr>
          <w:color w:val="000000"/>
          <w:sz w:val="31"/>
          <w:szCs w:val="31"/>
        </w:rPr>
        <w:t xml:space="preserve">.  </w:t>
      </w:r>
    </w:p>
    <w:p w14:paraId="4EE38A23" w14:textId="0980A7A1" w:rsidR="00A00BAC" w:rsidRDefault="00FE5C2A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left="4536" w:right="28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Jo adresas yra </w:t>
      </w:r>
      <w:r w:rsidR="0025465B">
        <w:rPr>
          <w:color w:val="000000"/>
          <w:sz w:val="31"/>
          <w:szCs w:val="31"/>
        </w:rPr>
        <w:t xml:space="preserve">                                        </w:t>
      </w:r>
      <w:r w:rsidR="00553DDB">
        <w:rPr>
          <w:color w:val="000000"/>
          <w:sz w:val="31"/>
          <w:szCs w:val="31"/>
        </w:rPr>
        <w:t>Žygimantų g. 2</w:t>
      </w:r>
      <w:r>
        <w:rPr>
          <w:color w:val="000000"/>
          <w:sz w:val="31"/>
          <w:szCs w:val="31"/>
        </w:rPr>
        <w:t>, Vilnius.</w:t>
      </w:r>
    </w:p>
    <w:p w14:paraId="43090A62" w14:textId="77777777" w:rsidR="006C4F58" w:rsidRDefault="006C4F58" w:rsidP="00C370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5"/>
        <w:jc w:val="center"/>
        <w:rPr>
          <w:b/>
          <w:bCs/>
          <w:color w:val="4C6A92"/>
          <w:sz w:val="31"/>
          <w:szCs w:val="31"/>
        </w:rPr>
      </w:pPr>
    </w:p>
    <w:p w14:paraId="5067EEC8" w14:textId="77777777" w:rsidR="006C4F58" w:rsidRDefault="006C4F58" w:rsidP="00C370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5"/>
        <w:jc w:val="center"/>
        <w:rPr>
          <w:b/>
          <w:bCs/>
          <w:color w:val="4C6A92"/>
          <w:sz w:val="31"/>
          <w:szCs w:val="31"/>
        </w:rPr>
      </w:pPr>
    </w:p>
    <w:p w14:paraId="42AE675F" w14:textId="77777777" w:rsidR="006C4F58" w:rsidRDefault="006C4F58" w:rsidP="00C370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5"/>
        <w:jc w:val="center"/>
        <w:rPr>
          <w:b/>
          <w:bCs/>
          <w:color w:val="4C6A92"/>
          <w:sz w:val="31"/>
          <w:szCs w:val="31"/>
        </w:rPr>
      </w:pPr>
    </w:p>
    <w:p w14:paraId="75BCB75B" w14:textId="3E404546" w:rsidR="00A00BAC" w:rsidRDefault="00000000" w:rsidP="00C370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5"/>
        <w:jc w:val="center"/>
        <w:rPr>
          <w:b/>
          <w:bCs/>
          <w:color w:val="4C6A92"/>
          <w:sz w:val="31"/>
          <w:szCs w:val="31"/>
        </w:rPr>
      </w:pPr>
      <w:r>
        <w:rPr>
          <w:b/>
          <w:bCs/>
          <w:color w:val="4C6A92"/>
          <w:sz w:val="31"/>
          <w:szCs w:val="31"/>
        </w:rPr>
        <w:t xml:space="preserve">Kada </w:t>
      </w:r>
      <w:r w:rsidR="000264BC">
        <w:rPr>
          <w:b/>
          <w:bCs/>
          <w:color w:val="4C6A92"/>
          <w:sz w:val="31"/>
          <w:szCs w:val="31"/>
        </w:rPr>
        <w:t>dirba</w:t>
      </w:r>
      <w:r w:rsidR="00C37099">
        <w:rPr>
          <w:b/>
          <w:bCs/>
          <w:color w:val="4C6A92"/>
          <w:sz w:val="31"/>
          <w:szCs w:val="31"/>
        </w:rPr>
        <w:t xml:space="preserve"> </w:t>
      </w:r>
      <w:r w:rsidR="00DB3267">
        <w:rPr>
          <w:b/>
          <w:bCs/>
          <w:color w:val="4C6A92"/>
          <w:sz w:val="31"/>
          <w:szCs w:val="31"/>
        </w:rPr>
        <w:t>Regionų administracin</w:t>
      </w:r>
      <w:r w:rsidR="00B963AB">
        <w:rPr>
          <w:b/>
          <w:bCs/>
          <w:color w:val="4C6A92"/>
          <w:sz w:val="31"/>
          <w:szCs w:val="31"/>
        </w:rPr>
        <w:t>is</w:t>
      </w:r>
      <w:r w:rsidR="00DB3267">
        <w:rPr>
          <w:b/>
          <w:bCs/>
          <w:color w:val="4C6A92"/>
          <w:sz w:val="31"/>
          <w:szCs w:val="31"/>
        </w:rPr>
        <w:t xml:space="preserve"> teism</w:t>
      </w:r>
      <w:r w:rsidR="000264BC">
        <w:rPr>
          <w:b/>
          <w:bCs/>
          <w:color w:val="4C6A92"/>
          <w:sz w:val="31"/>
          <w:szCs w:val="31"/>
        </w:rPr>
        <w:t>as</w:t>
      </w:r>
      <w:r w:rsidR="00DB3267">
        <w:rPr>
          <w:b/>
          <w:bCs/>
          <w:color w:val="4C6A92"/>
          <w:sz w:val="31"/>
          <w:szCs w:val="31"/>
        </w:rPr>
        <w:t xml:space="preserve">?  </w:t>
      </w:r>
    </w:p>
    <w:p w14:paraId="1317B9E5" w14:textId="77777777" w:rsidR="00C37099" w:rsidRDefault="00C37099" w:rsidP="00C370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5"/>
        <w:jc w:val="center"/>
        <w:rPr>
          <w:b/>
          <w:bCs/>
          <w:color w:val="4C6A92"/>
          <w:sz w:val="31"/>
          <w:szCs w:val="31"/>
        </w:rPr>
      </w:pPr>
    </w:p>
    <w:p w14:paraId="6D4A350D" w14:textId="115A3B0C" w:rsidR="00A00BAC" w:rsidRDefault="00B963AB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360" w:lineRule="auto"/>
        <w:ind w:right="665"/>
        <w:jc w:val="center"/>
        <w:rPr>
          <w:color w:val="000000"/>
          <w:sz w:val="31"/>
          <w:szCs w:val="31"/>
        </w:rPr>
      </w:pPr>
      <w:r>
        <w:rPr>
          <w:noProof/>
        </w:rPr>
        <w:drawing>
          <wp:anchor distT="19050" distB="19050" distL="19050" distR="19050" simplePos="0" relativeHeight="251667456" behindDoc="1" locked="0" layoutInCell="1" hidden="0" allowOverlap="1" wp14:anchorId="05E3FA83" wp14:editId="769E8239">
            <wp:simplePos x="0" y="0"/>
            <wp:positionH relativeFrom="column">
              <wp:posOffset>186055</wp:posOffset>
            </wp:positionH>
            <wp:positionV relativeFrom="paragraph">
              <wp:posOffset>111760</wp:posOffset>
            </wp:positionV>
            <wp:extent cx="2028825" cy="1962150"/>
            <wp:effectExtent l="0" t="0" r="9525" b="0"/>
            <wp:wrapTight wrapText="right">
              <wp:wrapPolygon edited="0">
                <wp:start x="0" y="0"/>
                <wp:lineTo x="0" y="21390"/>
                <wp:lineTo x="21499" y="21390"/>
                <wp:lineTo x="21499" y="0"/>
                <wp:lineTo x="0" y="0"/>
              </wp:wrapPolygon>
            </wp:wrapTight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3267">
        <w:rPr>
          <w:color w:val="000000"/>
          <w:sz w:val="31"/>
          <w:szCs w:val="31"/>
        </w:rPr>
        <w:t>Regionų administracinis teismas</w:t>
      </w:r>
      <w:r>
        <w:rPr>
          <w:color w:val="000000"/>
          <w:sz w:val="31"/>
          <w:szCs w:val="31"/>
        </w:rPr>
        <w:t xml:space="preserve">  dirba:  </w:t>
      </w:r>
    </w:p>
    <w:p w14:paraId="52E22397" w14:textId="77777777" w:rsidR="00A00BAC" w:rsidRDefault="0000000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360" w:lineRule="auto"/>
        <w:ind w:right="2913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• nuo pirmadienio  </w:t>
      </w:r>
    </w:p>
    <w:p w14:paraId="487C390A" w14:textId="77777777" w:rsidR="00A00BAC" w:rsidRDefault="0000000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360" w:lineRule="auto"/>
        <w:ind w:right="2907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• iki penktadienio.  </w:t>
      </w:r>
    </w:p>
    <w:p w14:paraId="2123170C" w14:textId="001D73B4" w:rsidR="00B963AB" w:rsidRDefault="001E5D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6" w:line="240" w:lineRule="auto"/>
        <w:ind w:right="3078"/>
        <w:jc w:val="right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87936" behindDoc="1" locked="0" layoutInCell="1" allowOverlap="1" wp14:anchorId="7F7C4A10" wp14:editId="2BBDEFFC">
            <wp:simplePos x="0" y="0"/>
            <wp:positionH relativeFrom="column">
              <wp:posOffset>244475</wp:posOffset>
            </wp:positionH>
            <wp:positionV relativeFrom="paragraph">
              <wp:posOffset>1241425</wp:posOffset>
            </wp:positionV>
            <wp:extent cx="1633855" cy="1633855"/>
            <wp:effectExtent l="0" t="0" r="4445" b="4445"/>
            <wp:wrapTight wrapText="bothSides">
              <wp:wrapPolygon edited="0">
                <wp:start x="8059" y="0"/>
                <wp:lineTo x="6548" y="504"/>
                <wp:lineTo x="1763" y="3778"/>
                <wp:lineTo x="0" y="8059"/>
                <wp:lineTo x="0" y="12844"/>
                <wp:lineTo x="1007" y="16370"/>
                <wp:lineTo x="5289" y="20400"/>
                <wp:lineTo x="8059" y="21407"/>
                <wp:lineTo x="13348" y="21407"/>
                <wp:lineTo x="16118" y="20400"/>
                <wp:lineTo x="20400" y="16370"/>
                <wp:lineTo x="21407" y="12844"/>
                <wp:lineTo x="21407" y="8059"/>
                <wp:lineTo x="19644" y="3778"/>
                <wp:lineTo x="14859" y="504"/>
                <wp:lineTo x="13348" y="0"/>
                <wp:lineTo x="8059" y="0"/>
              </wp:wrapPolygon>
            </wp:wrapTight>
            <wp:docPr id="1354426769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4E9BC" w14:textId="5B87B451" w:rsidR="00F64BF4" w:rsidRDefault="00F64BF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078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Nuo pirmadienio  </w:t>
      </w:r>
    </w:p>
    <w:p w14:paraId="62C7916F" w14:textId="1A4A99DD" w:rsidR="00F64BF4" w:rsidRDefault="00F64BF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135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iki ketvirtadienio  </w:t>
      </w:r>
    </w:p>
    <w:p w14:paraId="1D233BBF" w14:textId="5BC0EAD4" w:rsidR="00F64BF4" w:rsidRDefault="00F64BF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579" w:right="665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administracinis teismas dirba:  </w:t>
      </w:r>
    </w:p>
    <w:p w14:paraId="0A74821A" w14:textId="73ACC654" w:rsidR="00B963AB" w:rsidRDefault="00F64BF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078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• nuo 8 valandos ryto  </w:t>
      </w:r>
    </w:p>
    <w:p w14:paraId="1F3E2DC5" w14:textId="3E28C6E2" w:rsidR="00B963AB" w:rsidRDefault="00B963AB" w:rsidP="00B963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078"/>
        <w:jc w:val="right"/>
        <w:rPr>
          <w:color w:val="000000"/>
          <w:sz w:val="31"/>
          <w:szCs w:val="31"/>
        </w:rPr>
      </w:pPr>
    </w:p>
    <w:p w14:paraId="249D1D47" w14:textId="77777777" w:rsidR="00A75D2C" w:rsidRDefault="001E5D85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80"/>
        <w:jc w:val="right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lastRenderedPageBreak/>
        <w:drawing>
          <wp:anchor distT="0" distB="0" distL="114300" distR="114300" simplePos="0" relativeHeight="251688960" behindDoc="1" locked="0" layoutInCell="1" allowOverlap="1" wp14:anchorId="6D9F385E" wp14:editId="6E769727">
            <wp:simplePos x="0" y="0"/>
            <wp:positionH relativeFrom="column">
              <wp:posOffset>278130</wp:posOffset>
            </wp:positionH>
            <wp:positionV relativeFrom="paragraph">
              <wp:posOffset>0</wp:posOffset>
            </wp:positionV>
            <wp:extent cx="1606550" cy="1606550"/>
            <wp:effectExtent l="0" t="0" r="0" b="9525"/>
            <wp:wrapTight wrapText="bothSides">
              <wp:wrapPolygon edited="0">
                <wp:start x="7940" y="0"/>
                <wp:lineTo x="5635" y="1025"/>
                <wp:lineTo x="1793" y="3586"/>
                <wp:lineTo x="0" y="7940"/>
                <wp:lineTo x="0" y="13062"/>
                <wp:lineTo x="1537" y="17417"/>
                <wp:lineTo x="6147" y="20746"/>
                <wp:lineTo x="7940" y="21258"/>
                <wp:lineTo x="13319" y="21258"/>
                <wp:lineTo x="15111" y="20746"/>
                <wp:lineTo x="19722" y="17417"/>
                <wp:lineTo x="21258" y="13062"/>
                <wp:lineTo x="21258" y="7940"/>
                <wp:lineTo x="19722" y="3842"/>
                <wp:lineTo x="15624" y="1025"/>
                <wp:lineTo x="13319" y="0"/>
                <wp:lineTo x="7940" y="0"/>
              </wp:wrapPolygon>
            </wp:wrapTight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31"/>
          <w:szCs w:val="31"/>
        </w:rPr>
        <w:t xml:space="preserve"> </w:t>
      </w:r>
    </w:p>
    <w:p w14:paraId="5CF64BA0" w14:textId="535FFDEC" w:rsidR="00A00BAC" w:rsidRDefault="00B963AB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80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• iki 5 valandos vakaro.</w:t>
      </w:r>
    </w:p>
    <w:p w14:paraId="6FC011C3" w14:textId="61A1EA33" w:rsidR="00A00BAC" w:rsidRDefault="00A00B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4" w:line="240" w:lineRule="auto"/>
        <w:ind w:left="213"/>
        <w:rPr>
          <w:color w:val="000000"/>
          <w:sz w:val="24"/>
          <w:szCs w:val="24"/>
        </w:rPr>
      </w:pPr>
    </w:p>
    <w:p w14:paraId="3022BA0F" w14:textId="34321353" w:rsidR="00A75D2C" w:rsidRDefault="00A75D2C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221"/>
        <w:jc w:val="right"/>
        <w:rPr>
          <w:color w:val="000000"/>
          <w:sz w:val="31"/>
          <w:szCs w:val="31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5E0F15C5" wp14:editId="0F251FEA">
            <wp:simplePos x="0" y="0"/>
            <wp:positionH relativeFrom="column">
              <wp:posOffset>278130</wp:posOffset>
            </wp:positionH>
            <wp:positionV relativeFrom="paragraph">
              <wp:posOffset>332105</wp:posOffset>
            </wp:positionV>
            <wp:extent cx="1552575" cy="1543050"/>
            <wp:effectExtent l="0" t="0" r="9525" b="0"/>
            <wp:wrapSquare wrapText="right" distT="19050" distB="19050" distL="19050" distR="1905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6035C" w14:textId="7CD883CF" w:rsidR="00A75D2C" w:rsidRDefault="00A75D2C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221"/>
        <w:jc w:val="right"/>
        <w:rPr>
          <w:color w:val="000000"/>
          <w:sz w:val="31"/>
          <w:szCs w:val="31"/>
        </w:rPr>
      </w:pPr>
    </w:p>
    <w:p w14:paraId="36766179" w14:textId="321D96E1" w:rsidR="00A00BAC" w:rsidRDefault="0000000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221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Penktadieniais  </w:t>
      </w:r>
    </w:p>
    <w:p w14:paraId="76862DB4" w14:textId="5245478A" w:rsidR="00A00BAC" w:rsidRDefault="00DB3267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360" w:lineRule="auto"/>
        <w:ind w:left="4721" w:right="523" w:firstLine="10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administracinis teismas dirba:  </w:t>
      </w:r>
    </w:p>
    <w:p w14:paraId="14944EED" w14:textId="29FF8776" w:rsidR="00A00BAC" w:rsidRDefault="00000000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403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• nuo 8 valandos ryto </w:t>
      </w:r>
    </w:p>
    <w:p w14:paraId="48EA68F6" w14:textId="48B517D2" w:rsidR="000D4D88" w:rsidRPr="000D4D88" w:rsidRDefault="000D4D88" w:rsidP="000D4D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color w:val="000000"/>
          <w:sz w:val="31"/>
          <w:szCs w:val="31"/>
        </w:rPr>
      </w:pPr>
      <w:r w:rsidRPr="000D4D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E5E694" w14:textId="16DF2FA1" w:rsidR="00A75D2C" w:rsidRDefault="00A75D2C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color w:val="000000"/>
          <w:sz w:val="31"/>
          <w:szCs w:val="31"/>
        </w:rPr>
      </w:pPr>
    </w:p>
    <w:p w14:paraId="0070AA66" w14:textId="612212F2" w:rsidR="00A75D2C" w:rsidRDefault="00A75D2C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color w:val="000000"/>
          <w:sz w:val="31"/>
          <w:szCs w:val="31"/>
        </w:rPr>
      </w:pPr>
      <w:r w:rsidRPr="000D4D88">
        <w:rPr>
          <w:noProof/>
          <w:color w:val="000000"/>
          <w:sz w:val="31"/>
          <w:szCs w:val="31"/>
        </w:rPr>
        <w:drawing>
          <wp:anchor distT="0" distB="0" distL="114300" distR="114300" simplePos="0" relativeHeight="251689984" behindDoc="1" locked="0" layoutInCell="1" allowOverlap="1" wp14:anchorId="09276F6D" wp14:editId="4CCC8EEF">
            <wp:simplePos x="0" y="0"/>
            <wp:positionH relativeFrom="column">
              <wp:posOffset>297180</wp:posOffset>
            </wp:positionH>
            <wp:positionV relativeFrom="paragraph">
              <wp:posOffset>9525</wp:posOffset>
            </wp:positionV>
            <wp:extent cx="1473200" cy="1473200"/>
            <wp:effectExtent l="0" t="0" r="0" b="0"/>
            <wp:wrapTight wrapText="bothSides">
              <wp:wrapPolygon edited="0">
                <wp:start x="7821" y="0"/>
                <wp:lineTo x="6145" y="559"/>
                <wp:lineTo x="1397" y="3910"/>
                <wp:lineTo x="279" y="7262"/>
                <wp:lineTo x="0" y="8379"/>
                <wp:lineTo x="0" y="13686"/>
                <wp:lineTo x="2793" y="18714"/>
                <wp:lineTo x="6983" y="20948"/>
                <wp:lineTo x="7821" y="21228"/>
                <wp:lineTo x="13407" y="21228"/>
                <wp:lineTo x="14245" y="20948"/>
                <wp:lineTo x="18434" y="18434"/>
                <wp:lineTo x="18714" y="18155"/>
                <wp:lineTo x="21228" y="13686"/>
                <wp:lineTo x="21228" y="8379"/>
                <wp:lineTo x="20948" y="7262"/>
                <wp:lineTo x="19831" y="4190"/>
                <wp:lineTo x="15083" y="559"/>
                <wp:lineTo x="13407" y="0"/>
                <wp:lineTo x="7821" y="0"/>
              </wp:wrapPolygon>
            </wp:wrapTight>
            <wp:docPr id="565535117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2B7FA" w14:textId="78B57F4A" w:rsidR="000D4D88" w:rsidRDefault="00000000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b/>
          <w:bCs/>
          <w:color w:val="4C6A92"/>
          <w:sz w:val="31"/>
          <w:szCs w:val="31"/>
        </w:rPr>
      </w:pPr>
      <w:r>
        <w:rPr>
          <w:color w:val="000000"/>
          <w:sz w:val="31"/>
          <w:szCs w:val="31"/>
        </w:rPr>
        <w:t>• iki 15.45 valandos.</w:t>
      </w:r>
      <w:r w:rsidR="00FE5C2A" w:rsidRPr="00FE5C2A">
        <w:rPr>
          <w:b/>
          <w:bCs/>
          <w:color w:val="4C6A92"/>
          <w:sz w:val="31"/>
          <w:szCs w:val="31"/>
        </w:rPr>
        <w:t xml:space="preserve"> </w:t>
      </w:r>
    </w:p>
    <w:p w14:paraId="32AE2A6C" w14:textId="5B943E2C" w:rsidR="000D4D88" w:rsidRDefault="000D4D88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b/>
          <w:bCs/>
          <w:color w:val="4C6A92"/>
          <w:sz w:val="31"/>
          <w:szCs w:val="31"/>
        </w:rPr>
      </w:pPr>
    </w:p>
    <w:p w14:paraId="7665CF98" w14:textId="26981818" w:rsidR="000D4D88" w:rsidRDefault="000D4D88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b/>
          <w:bCs/>
          <w:color w:val="4C6A92"/>
          <w:sz w:val="31"/>
          <w:szCs w:val="31"/>
        </w:rPr>
      </w:pPr>
    </w:p>
    <w:p w14:paraId="54F06F6F" w14:textId="013AA881" w:rsidR="000D4D88" w:rsidRDefault="000D4D88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b/>
          <w:bCs/>
          <w:color w:val="4C6A92"/>
          <w:sz w:val="31"/>
          <w:szCs w:val="31"/>
        </w:rPr>
      </w:pPr>
    </w:p>
    <w:p w14:paraId="13784B95" w14:textId="77777777" w:rsidR="00F64BF4" w:rsidRDefault="00F64BF4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b/>
          <w:bCs/>
          <w:color w:val="4C6A92"/>
          <w:sz w:val="31"/>
          <w:szCs w:val="31"/>
        </w:rPr>
      </w:pPr>
    </w:p>
    <w:p w14:paraId="21E492B9" w14:textId="380A43A1" w:rsidR="00282552" w:rsidRPr="00282552" w:rsidRDefault="00A35866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90" w:right="28" w:firstLine="21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S</w:t>
      </w:r>
      <w:r w:rsidR="00282552" w:rsidRPr="00282552">
        <w:rPr>
          <w:color w:val="000000"/>
          <w:sz w:val="31"/>
          <w:szCs w:val="31"/>
        </w:rPr>
        <w:t xml:space="preserve">avaitgalį Regionų administracinis teismas nedirba. </w:t>
      </w:r>
    </w:p>
    <w:p w14:paraId="03BF78BC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Kartais teismas dirba 1 valanda trumpiau. </w:t>
      </w:r>
    </w:p>
    <w:p w14:paraId="74CC74ED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Teismas dirba 1 valanda trumpiau dieną prieš šventines dienas. </w:t>
      </w:r>
    </w:p>
    <w:p w14:paraId="62391B2F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Teismas dirba trumpiau prieš: </w:t>
      </w:r>
    </w:p>
    <w:p w14:paraId="527CC460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Sausio 1 dieną, </w:t>
      </w:r>
    </w:p>
    <w:p w14:paraId="1EFA677C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Vasario 16 dieną, </w:t>
      </w:r>
    </w:p>
    <w:p w14:paraId="28D313CE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Kovo 11 dieną, </w:t>
      </w:r>
    </w:p>
    <w:p w14:paraId="026AD774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Gegužės 1 dieną, </w:t>
      </w:r>
    </w:p>
    <w:p w14:paraId="1A8EDD6E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Birželio 24 dieną, </w:t>
      </w:r>
    </w:p>
    <w:p w14:paraId="02F7507B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Liepos 6 dieną, </w:t>
      </w:r>
    </w:p>
    <w:p w14:paraId="2DC62AEB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lastRenderedPageBreak/>
        <w:t xml:space="preserve">• Rugpjūčio 15 dieną, </w:t>
      </w:r>
    </w:p>
    <w:p w14:paraId="2CF5A67A" w14:textId="77777777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 xml:space="preserve">• Lapkričio 1 dieną, </w:t>
      </w:r>
    </w:p>
    <w:p w14:paraId="640CB06D" w14:textId="154B782D" w:rsidR="00282552" w:rsidRPr="00282552" w:rsidRDefault="00282552" w:rsidP="002825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 w:right="404" w:hanging="9"/>
        <w:rPr>
          <w:color w:val="000000"/>
          <w:sz w:val="31"/>
          <w:szCs w:val="31"/>
        </w:rPr>
      </w:pPr>
      <w:r w:rsidRPr="00282552">
        <w:rPr>
          <w:color w:val="000000"/>
          <w:sz w:val="31"/>
          <w:szCs w:val="31"/>
        </w:rPr>
        <w:t>• Gruodžio 24 dieną</w:t>
      </w:r>
    </w:p>
    <w:p w14:paraId="6BD6CD16" w14:textId="77777777" w:rsidR="00F64BF4" w:rsidRDefault="00F64BF4" w:rsidP="00FE5C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790" w:right="404" w:firstLine="21"/>
        <w:rPr>
          <w:b/>
          <w:bCs/>
          <w:color w:val="4C6A92"/>
          <w:sz w:val="31"/>
          <w:szCs w:val="31"/>
        </w:rPr>
      </w:pPr>
    </w:p>
    <w:p w14:paraId="024A1683" w14:textId="0DE817FD" w:rsidR="00FE5C2A" w:rsidRDefault="00FE5C2A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8" w:firstLine="21"/>
        <w:jc w:val="center"/>
        <w:rPr>
          <w:b/>
          <w:bCs/>
          <w:color w:val="4C6A92"/>
          <w:sz w:val="31"/>
          <w:szCs w:val="31"/>
        </w:rPr>
      </w:pPr>
      <w:r>
        <w:rPr>
          <w:b/>
          <w:bCs/>
          <w:color w:val="4C6A92"/>
          <w:sz w:val="31"/>
          <w:szCs w:val="31"/>
        </w:rPr>
        <w:t>Kur gauti naujausią Regionų administracinio teismo</w:t>
      </w:r>
    </w:p>
    <w:p w14:paraId="6F4E3E75" w14:textId="7748B734" w:rsidR="00FE5C2A" w:rsidRDefault="00FE5C2A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360" w:lineRule="auto"/>
        <w:ind w:right="28"/>
        <w:jc w:val="center"/>
        <w:rPr>
          <w:b/>
          <w:bCs/>
          <w:color w:val="4C6A92"/>
          <w:sz w:val="31"/>
          <w:szCs w:val="31"/>
        </w:rPr>
      </w:pPr>
      <w:r>
        <w:rPr>
          <w:b/>
          <w:bCs/>
          <w:color w:val="4C6A92"/>
          <w:sz w:val="31"/>
          <w:szCs w:val="31"/>
        </w:rPr>
        <w:t>informaciją?</w:t>
      </w:r>
    </w:p>
    <w:p w14:paraId="27BF086B" w14:textId="77777777" w:rsidR="00FE5C2A" w:rsidRDefault="00FE5C2A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9" w:line="360" w:lineRule="auto"/>
        <w:ind w:left="4788" w:right="441" w:firstLine="25"/>
        <w:rPr>
          <w:color w:val="467886"/>
          <w:sz w:val="31"/>
          <w:szCs w:val="31"/>
          <w:u w:val="single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685888" behindDoc="1" locked="0" layoutInCell="1" allowOverlap="1" wp14:anchorId="357A8C00" wp14:editId="250A78E4">
            <wp:simplePos x="0" y="0"/>
            <wp:positionH relativeFrom="column">
              <wp:posOffset>-217170</wp:posOffset>
            </wp:positionH>
            <wp:positionV relativeFrom="paragraph">
              <wp:posOffset>263525</wp:posOffset>
            </wp:positionV>
            <wp:extent cx="3164840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453" y="21237"/>
                <wp:lineTo x="21453" y="0"/>
                <wp:lineTo x="0" y="0"/>
              </wp:wrapPolygon>
            </wp:wrapTight>
            <wp:docPr id="856297289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31"/>
          <w:szCs w:val="31"/>
        </w:rPr>
        <w:t xml:space="preserve">Regionų administracinis teismas turi savo interneto svetainę. Interneto svetainės adresas yra </w:t>
      </w:r>
      <w:r w:rsidRPr="00553DDB">
        <w:rPr>
          <w:color w:val="467886"/>
          <w:sz w:val="31"/>
          <w:szCs w:val="31"/>
          <w:u w:val="single"/>
        </w:rPr>
        <w:t>https://administracinis.teismas.lt/</w:t>
      </w:r>
      <w:r>
        <w:rPr>
          <w:color w:val="467886"/>
          <w:sz w:val="31"/>
          <w:szCs w:val="31"/>
          <w:u w:val="single"/>
        </w:rPr>
        <w:t xml:space="preserve"> </w:t>
      </w:r>
    </w:p>
    <w:p w14:paraId="66B2A94A" w14:textId="1C86AED1" w:rsidR="00FE5C2A" w:rsidRDefault="00F64BF4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360" w:lineRule="auto"/>
        <w:ind w:right="1941"/>
        <w:jc w:val="center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                                      </w:t>
      </w:r>
      <w:r w:rsidR="00FE5C2A">
        <w:rPr>
          <w:color w:val="000000"/>
          <w:sz w:val="31"/>
          <w:szCs w:val="31"/>
        </w:rPr>
        <w:t xml:space="preserve">Interneto svetainėje  </w:t>
      </w:r>
    </w:p>
    <w:p w14:paraId="6F157377" w14:textId="6B52796D" w:rsidR="00FE5C2A" w:rsidRDefault="00FE5C2A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90"/>
        </w:tabs>
        <w:spacing w:before="19" w:line="360" w:lineRule="auto"/>
        <w:ind w:left="4802" w:right="441" w:firstLine="11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Regionų administracinis teismas  skelbia naujausią informaciją.  </w:t>
      </w:r>
    </w:p>
    <w:p w14:paraId="24FB988A" w14:textId="45BC10D9" w:rsidR="00FE5C2A" w:rsidRDefault="00FE5C2A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2" w:line="360" w:lineRule="auto"/>
        <w:ind w:left="4814" w:right="28" w:hanging="21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  <w:highlight w:val="yellow"/>
        </w:rPr>
        <w:drawing>
          <wp:anchor distT="0" distB="0" distL="114300" distR="114300" simplePos="0" relativeHeight="251686912" behindDoc="1" locked="0" layoutInCell="1" allowOverlap="1" wp14:anchorId="423FE3AA" wp14:editId="3CD807A2">
            <wp:simplePos x="0" y="0"/>
            <wp:positionH relativeFrom="column">
              <wp:posOffset>192405</wp:posOffset>
            </wp:positionH>
            <wp:positionV relativeFrom="paragraph">
              <wp:posOffset>676275</wp:posOffset>
            </wp:positionV>
            <wp:extent cx="2038985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391" y="21328"/>
                <wp:lineTo x="21391" y="0"/>
                <wp:lineTo x="0" y="0"/>
              </wp:wrapPolygon>
            </wp:wrapTight>
            <wp:docPr id="890402739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31"/>
          <w:szCs w:val="31"/>
        </w:rPr>
        <w:t xml:space="preserve">Jūs galite užsisakyti naujausią  Regionų administracinio teismo informaciją  elektroniniu paštu.  </w:t>
      </w:r>
    </w:p>
    <w:p w14:paraId="1D66B096" w14:textId="457DB046" w:rsidR="00FE5C2A" w:rsidRPr="00F64BF4" w:rsidRDefault="00FE5C2A" w:rsidP="00A75D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spacing w:before="405" w:line="360" w:lineRule="auto"/>
        <w:ind w:left="4820" w:right="28"/>
        <w:rPr>
          <w:color w:val="000000"/>
          <w:sz w:val="31"/>
          <w:szCs w:val="31"/>
        </w:rPr>
      </w:pPr>
      <w:r w:rsidRPr="00F64BF4">
        <w:rPr>
          <w:color w:val="000000"/>
          <w:sz w:val="31"/>
          <w:szCs w:val="31"/>
        </w:rPr>
        <w:t xml:space="preserve">Jei to norite, jūs turite paspausti mėlyną tekstą  apačioje: </w:t>
      </w:r>
    </w:p>
    <w:p w14:paraId="0791211E" w14:textId="77777777" w:rsidR="00FE5C2A" w:rsidRPr="00553DDB" w:rsidRDefault="00FE5C2A" w:rsidP="00691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360" w:lineRule="auto"/>
        <w:ind w:right="699"/>
        <w:jc w:val="right"/>
        <w:rPr>
          <w:color w:val="467886"/>
          <w:sz w:val="28"/>
          <w:szCs w:val="28"/>
          <w:highlight w:val="yellow"/>
          <w:u w:val="single"/>
        </w:rPr>
      </w:pPr>
      <w:r w:rsidRPr="00F64BF4">
        <w:rPr>
          <w:color w:val="467886"/>
          <w:sz w:val="28"/>
          <w:szCs w:val="28"/>
          <w:u w:val="single"/>
        </w:rPr>
        <w:t>https://administracinis</w:t>
      </w:r>
      <w:r w:rsidRPr="00A82E37">
        <w:rPr>
          <w:color w:val="467886"/>
          <w:sz w:val="28"/>
          <w:szCs w:val="28"/>
          <w:u w:val="single"/>
        </w:rPr>
        <w:t>.teismas.lt/newssubscription</w:t>
      </w:r>
    </w:p>
    <w:p w14:paraId="18A48961" w14:textId="01E03A9C" w:rsidR="00A00BAC" w:rsidRDefault="00A75D2C" w:rsidP="00F64B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7" w:line="240" w:lineRule="auto"/>
        <w:ind w:left="1076"/>
        <w:jc w:val="right"/>
        <w:rPr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drawing>
          <wp:anchor distT="0" distB="0" distL="114300" distR="114300" simplePos="0" relativeHeight="251703296" behindDoc="1" locked="0" layoutInCell="1" allowOverlap="1" wp14:anchorId="61069CB9" wp14:editId="41916C86">
            <wp:simplePos x="0" y="0"/>
            <wp:positionH relativeFrom="column">
              <wp:posOffset>4488180</wp:posOffset>
            </wp:positionH>
            <wp:positionV relativeFrom="paragraph">
              <wp:posOffset>408940</wp:posOffset>
            </wp:positionV>
            <wp:extent cx="2224112" cy="1000125"/>
            <wp:effectExtent l="0" t="0" r="5080" b="0"/>
            <wp:wrapTight wrapText="bothSides">
              <wp:wrapPolygon edited="0">
                <wp:start x="0" y="0"/>
                <wp:lineTo x="0" y="20983"/>
                <wp:lineTo x="21464" y="20983"/>
                <wp:lineTo x="21464" y="0"/>
                <wp:lineTo x="0" y="0"/>
              </wp:wrapPolygon>
            </wp:wrapTight>
            <wp:docPr id="1257029019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12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00BAC" w:rsidSect="00395743">
      <w:pgSz w:w="11900" w:h="16820"/>
      <w:pgMar w:top="1682" w:right="390" w:bottom="926" w:left="567" w:header="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24177B3-52A0-4186-95CE-3A88310F90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4B07F1-E1BF-4A35-9267-749AEB747A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66E43B-6DDE-4979-9395-CF8083F69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BAC"/>
    <w:rsid w:val="000264BC"/>
    <w:rsid w:val="000863B7"/>
    <w:rsid w:val="0008671B"/>
    <w:rsid w:val="000D4D88"/>
    <w:rsid w:val="001007D8"/>
    <w:rsid w:val="00122E53"/>
    <w:rsid w:val="001B7EF4"/>
    <w:rsid w:val="001E5D85"/>
    <w:rsid w:val="00244E62"/>
    <w:rsid w:val="00247286"/>
    <w:rsid w:val="0025465B"/>
    <w:rsid w:val="00266468"/>
    <w:rsid w:val="00282552"/>
    <w:rsid w:val="002F7ED0"/>
    <w:rsid w:val="003125B8"/>
    <w:rsid w:val="003356C5"/>
    <w:rsid w:val="00395743"/>
    <w:rsid w:val="0041287C"/>
    <w:rsid w:val="004C0518"/>
    <w:rsid w:val="004C3639"/>
    <w:rsid w:val="00553DDB"/>
    <w:rsid w:val="00593BB7"/>
    <w:rsid w:val="006667AA"/>
    <w:rsid w:val="00691064"/>
    <w:rsid w:val="006C4F58"/>
    <w:rsid w:val="0075569D"/>
    <w:rsid w:val="007E65B9"/>
    <w:rsid w:val="007F02E9"/>
    <w:rsid w:val="008637CC"/>
    <w:rsid w:val="009D2910"/>
    <w:rsid w:val="009E420C"/>
    <w:rsid w:val="00A00BAC"/>
    <w:rsid w:val="00A35866"/>
    <w:rsid w:val="00A75D2C"/>
    <w:rsid w:val="00A82E37"/>
    <w:rsid w:val="00AA38E5"/>
    <w:rsid w:val="00AD7587"/>
    <w:rsid w:val="00B01570"/>
    <w:rsid w:val="00B314E5"/>
    <w:rsid w:val="00B62C90"/>
    <w:rsid w:val="00B649FF"/>
    <w:rsid w:val="00B963AB"/>
    <w:rsid w:val="00C30FEA"/>
    <w:rsid w:val="00C37099"/>
    <w:rsid w:val="00C73021"/>
    <w:rsid w:val="00D73C50"/>
    <w:rsid w:val="00DB3267"/>
    <w:rsid w:val="00E53509"/>
    <w:rsid w:val="00F06FF9"/>
    <w:rsid w:val="00F64BF4"/>
    <w:rsid w:val="00F94C0B"/>
    <w:rsid w:val="00FA2C44"/>
    <w:rsid w:val="00FE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01F73"/>
  <w15:docId w15:val="{588A8FA8-BE9B-418A-A28A-EE511611F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-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saitas">
    <w:name w:val="Hyperlink"/>
    <w:basedOn w:val="Numatytasispastraiposriftas"/>
    <w:uiPriority w:val="99"/>
    <w:unhideWhenUsed/>
    <w:rsid w:val="00553DDB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53DDB"/>
    <w:rPr>
      <w:color w:val="605E5C"/>
      <w:shd w:val="clear" w:color="auto" w:fill="E1DFDD"/>
    </w:rPr>
  </w:style>
  <w:style w:type="paragraph" w:styleId="prastasiniatinklio">
    <w:name w:val="Normal (Web)"/>
    <w:basedOn w:val="prastasis"/>
    <w:uiPriority w:val="99"/>
    <w:semiHidden/>
    <w:unhideWhenUsed/>
    <w:rsid w:val="000D4D8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www.inclusioneurope.eu/easy-to-read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0A550-A67D-4051-9BC8-9EC664EC9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2938</Words>
  <Characters>1676</Characters>
  <Application>Microsoft Office Word</Application>
  <DocSecurity>0</DocSecurity>
  <Lines>13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Sigita Gamulėnienė</dc:creator>
  <cp:keywords/>
  <dc:description/>
  <cp:lastModifiedBy>Sigita Gamulėnienė</cp:lastModifiedBy>
  <cp:revision>2</cp:revision>
  <dcterms:created xsi:type="dcterms:W3CDTF">2026-03-31T10:52:00Z</dcterms:created>
  <dcterms:modified xsi:type="dcterms:W3CDTF">2026-03-31T10:52:00Z</dcterms:modified>
</cp:coreProperties>
</file>